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338" w:rsidRPr="00E63ACC" w:rsidRDefault="00402338" w:rsidP="00402338">
      <w:pPr>
        <w:pStyle w:val="KonuBal"/>
        <w:rPr>
          <w:color w:val="FF0000"/>
          <w:sz w:val="21"/>
          <w:szCs w:val="21"/>
        </w:rPr>
      </w:pPr>
      <w:r w:rsidRPr="00E63ACC">
        <w:rPr>
          <w:color w:val="FF0000"/>
          <w:sz w:val="21"/>
          <w:szCs w:val="21"/>
        </w:rPr>
        <w:t>TÜRKÇE DERS PLANI 15.HAFTA</w:t>
      </w:r>
      <w:bookmarkStart w:id="0" w:name="_GoBack"/>
      <w:bookmarkEnd w:id="0"/>
    </w:p>
    <w:p w:rsidR="00402338" w:rsidRDefault="00402338" w:rsidP="00402338">
      <w:pPr>
        <w:spacing w:before="20" w:after="20"/>
        <w:jc w:val="both"/>
        <w:rPr>
          <w:bCs/>
          <w:sz w:val="21"/>
          <w:szCs w:val="21"/>
        </w:rPr>
      </w:pPr>
      <w:r>
        <w:rPr>
          <w:b/>
          <w:bCs/>
          <w:sz w:val="21"/>
          <w:szCs w:val="21"/>
        </w:rPr>
        <w:t xml:space="preserve">BÖLÜM </w:t>
      </w:r>
      <w:proofErr w:type="gramStart"/>
      <w:r>
        <w:rPr>
          <w:b/>
          <w:bCs/>
          <w:sz w:val="21"/>
          <w:szCs w:val="21"/>
        </w:rPr>
        <w:t>I :</w:t>
      </w:r>
      <w:proofErr w:type="gramEnd"/>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7"/>
        <w:gridCol w:w="7616"/>
      </w:tblGrid>
      <w:tr w:rsidR="00402338" w:rsidTr="00402338">
        <w:trPr>
          <w:trHeight w:val="292"/>
        </w:trPr>
        <w:tc>
          <w:tcPr>
            <w:tcW w:w="3157" w:type="dxa"/>
            <w:tcBorders>
              <w:top w:val="single" w:sz="4" w:space="0" w:color="auto"/>
              <w:left w:val="single" w:sz="4" w:space="0" w:color="auto"/>
              <w:bottom w:val="single" w:sz="4" w:space="0" w:color="auto"/>
              <w:right w:val="single" w:sz="4" w:space="0" w:color="auto"/>
            </w:tcBorders>
            <w:hideMark/>
          </w:tcPr>
          <w:p w:rsidR="00402338" w:rsidRDefault="00402338">
            <w:pPr>
              <w:spacing w:before="20" w:after="20"/>
              <w:jc w:val="both"/>
              <w:rPr>
                <w:b/>
                <w:sz w:val="21"/>
                <w:szCs w:val="21"/>
              </w:rPr>
            </w:pPr>
            <w:r>
              <w:rPr>
                <w:b/>
                <w:sz w:val="21"/>
                <w:szCs w:val="21"/>
              </w:rPr>
              <w:t>Dersin adı</w:t>
            </w:r>
          </w:p>
        </w:tc>
        <w:tc>
          <w:tcPr>
            <w:tcW w:w="7616" w:type="dxa"/>
            <w:tcBorders>
              <w:top w:val="single" w:sz="4" w:space="0" w:color="auto"/>
              <w:left w:val="single" w:sz="4" w:space="0" w:color="auto"/>
              <w:bottom w:val="single" w:sz="4" w:space="0" w:color="auto"/>
              <w:right w:val="single" w:sz="4" w:space="0" w:color="auto"/>
            </w:tcBorders>
            <w:hideMark/>
          </w:tcPr>
          <w:p w:rsidR="00402338" w:rsidRDefault="00402338">
            <w:pPr>
              <w:spacing w:before="20" w:after="20"/>
              <w:jc w:val="both"/>
              <w:rPr>
                <w:b/>
                <w:bCs/>
                <w:sz w:val="21"/>
                <w:szCs w:val="21"/>
              </w:rPr>
            </w:pPr>
            <w:r>
              <w:rPr>
                <w:b/>
                <w:bCs/>
                <w:sz w:val="21"/>
                <w:szCs w:val="21"/>
              </w:rPr>
              <w:t>TÜRKÇE</w:t>
            </w:r>
          </w:p>
        </w:tc>
      </w:tr>
      <w:tr w:rsidR="00402338" w:rsidTr="00402338">
        <w:trPr>
          <w:trHeight w:val="270"/>
        </w:trPr>
        <w:tc>
          <w:tcPr>
            <w:tcW w:w="3157" w:type="dxa"/>
            <w:tcBorders>
              <w:top w:val="single" w:sz="4" w:space="0" w:color="auto"/>
              <w:left w:val="single" w:sz="4" w:space="0" w:color="auto"/>
              <w:bottom w:val="single" w:sz="4" w:space="0" w:color="auto"/>
              <w:right w:val="single" w:sz="4" w:space="0" w:color="auto"/>
            </w:tcBorders>
            <w:hideMark/>
          </w:tcPr>
          <w:p w:rsidR="00402338" w:rsidRDefault="00402338">
            <w:pPr>
              <w:spacing w:before="20" w:after="20"/>
              <w:jc w:val="both"/>
              <w:rPr>
                <w:b/>
                <w:sz w:val="21"/>
                <w:szCs w:val="21"/>
              </w:rPr>
            </w:pPr>
            <w:r>
              <w:rPr>
                <w:b/>
                <w:sz w:val="21"/>
                <w:szCs w:val="21"/>
              </w:rPr>
              <w:t>Sınıf</w:t>
            </w:r>
          </w:p>
        </w:tc>
        <w:tc>
          <w:tcPr>
            <w:tcW w:w="7616" w:type="dxa"/>
            <w:tcBorders>
              <w:top w:val="single" w:sz="4" w:space="0" w:color="auto"/>
              <w:left w:val="single" w:sz="4" w:space="0" w:color="auto"/>
              <w:bottom w:val="single" w:sz="4" w:space="0" w:color="auto"/>
              <w:right w:val="single" w:sz="4" w:space="0" w:color="auto"/>
            </w:tcBorders>
            <w:hideMark/>
          </w:tcPr>
          <w:p w:rsidR="00402338" w:rsidRDefault="00402338">
            <w:pPr>
              <w:spacing w:before="20" w:after="20"/>
              <w:jc w:val="both"/>
              <w:rPr>
                <w:bCs/>
                <w:sz w:val="21"/>
                <w:szCs w:val="21"/>
              </w:rPr>
            </w:pPr>
            <w:r>
              <w:rPr>
                <w:bCs/>
                <w:sz w:val="21"/>
                <w:szCs w:val="21"/>
              </w:rPr>
              <w:t>4</w:t>
            </w:r>
          </w:p>
        </w:tc>
      </w:tr>
      <w:tr w:rsidR="00402338" w:rsidTr="00402338">
        <w:trPr>
          <w:trHeight w:val="270"/>
        </w:trPr>
        <w:tc>
          <w:tcPr>
            <w:tcW w:w="3157" w:type="dxa"/>
            <w:tcBorders>
              <w:top w:val="single" w:sz="4" w:space="0" w:color="auto"/>
              <w:left w:val="single" w:sz="4" w:space="0" w:color="auto"/>
              <w:bottom w:val="single" w:sz="4" w:space="0" w:color="auto"/>
              <w:right w:val="single" w:sz="4" w:space="0" w:color="auto"/>
            </w:tcBorders>
            <w:hideMark/>
          </w:tcPr>
          <w:p w:rsidR="00402338" w:rsidRDefault="00402338">
            <w:pPr>
              <w:spacing w:before="20" w:after="20"/>
              <w:jc w:val="both"/>
              <w:rPr>
                <w:b/>
                <w:sz w:val="21"/>
                <w:szCs w:val="21"/>
              </w:rPr>
            </w:pPr>
            <w:r>
              <w:rPr>
                <w:b/>
                <w:sz w:val="21"/>
                <w:szCs w:val="21"/>
              </w:rPr>
              <w:t>Temanın Adı/Metnin Adı</w:t>
            </w:r>
          </w:p>
        </w:tc>
        <w:tc>
          <w:tcPr>
            <w:tcW w:w="7616" w:type="dxa"/>
            <w:tcBorders>
              <w:top w:val="single" w:sz="4" w:space="0" w:color="auto"/>
              <w:left w:val="single" w:sz="4" w:space="0" w:color="auto"/>
              <w:bottom w:val="single" w:sz="4" w:space="0" w:color="auto"/>
              <w:right w:val="single" w:sz="4" w:space="0" w:color="auto"/>
            </w:tcBorders>
            <w:hideMark/>
          </w:tcPr>
          <w:p w:rsidR="00402338" w:rsidRDefault="00402338">
            <w:pPr>
              <w:spacing w:before="20" w:after="20"/>
              <w:jc w:val="both"/>
              <w:rPr>
                <w:bCs/>
                <w:sz w:val="21"/>
                <w:szCs w:val="21"/>
              </w:rPr>
            </w:pPr>
            <w:r>
              <w:rPr>
                <w:bCs/>
                <w:sz w:val="21"/>
                <w:szCs w:val="21"/>
              </w:rPr>
              <w:t>BİLİM VE TEKNOLOJİ / KÜÇÜK MUCİTLER (Şiir)</w:t>
            </w:r>
          </w:p>
        </w:tc>
      </w:tr>
      <w:tr w:rsidR="00402338" w:rsidTr="00402338">
        <w:trPr>
          <w:trHeight w:val="270"/>
        </w:trPr>
        <w:tc>
          <w:tcPr>
            <w:tcW w:w="3157" w:type="dxa"/>
            <w:tcBorders>
              <w:top w:val="single" w:sz="4" w:space="0" w:color="auto"/>
              <w:left w:val="single" w:sz="4" w:space="0" w:color="auto"/>
              <w:bottom w:val="single" w:sz="4" w:space="0" w:color="auto"/>
              <w:right w:val="single" w:sz="4" w:space="0" w:color="auto"/>
            </w:tcBorders>
          </w:tcPr>
          <w:p w:rsidR="00402338" w:rsidRDefault="00402338">
            <w:pPr>
              <w:spacing w:before="20" w:after="20"/>
              <w:jc w:val="both"/>
              <w:rPr>
                <w:b/>
                <w:sz w:val="21"/>
                <w:szCs w:val="21"/>
              </w:rPr>
            </w:pPr>
          </w:p>
          <w:p w:rsidR="00402338" w:rsidRDefault="00402338">
            <w:pPr>
              <w:spacing w:before="20" w:after="20"/>
              <w:jc w:val="both"/>
              <w:rPr>
                <w:b/>
                <w:sz w:val="21"/>
                <w:szCs w:val="21"/>
              </w:rPr>
            </w:pPr>
          </w:p>
          <w:p w:rsidR="00402338" w:rsidRDefault="00402338">
            <w:pPr>
              <w:spacing w:before="20" w:after="20"/>
              <w:jc w:val="both"/>
              <w:rPr>
                <w:b/>
                <w:sz w:val="21"/>
                <w:szCs w:val="21"/>
              </w:rPr>
            </w:pPr>
          </w:p>
          <w:p w:rsidR="00402338" w:rsidRDefault="00402338">
            <w:pPr>
              <w:spacing w:before="20" w:after="20"/>
              <w:jc w:val="both"/>
              <w:rPr>
                <w:b/>
                <w:sz w:val="21"/>
                <w:szCs w:val="21"/>
              </w:rPr>
            </w:pPr>
          </w:p>
          <w:p w:rsidR="00402338" w:rsidRDefault="00402338">
            <w:pPr>
              <w:spacing w:before="20" w:after="20"/>
              <w:jc w:val="both"/>
              <w:rPr>
                <w:b/>
                <w:sz w:val="21"/>
                <w:szCs w:val="21"/>
              </w:rPr>
            </w:pPr>
          </w:p>
          <w:p w:rsidR="00402338" w:rsidRDefault="00402338">
            <w:pPr>
              <w:spacing w:before="20" w:after="20"/>
              <w:jc w:val="center"/>
              <w:rPr>
                <w:b/>
                <w:sz w:val="21"/>
                <w:szCs w:val="21"/>
              </w:rPr>
            </w:pPr>
            <w:r>
              <w:rPr>
                <w:b/>
                <w:sz w:val="21"/>
                <w:szCs w:val="21"/>
              </w:rPr>
              <w:t>Konu</w:t>
            </w:r>
          </w:p>
        </w:tc>
        <w:tc>
          <w:tcPr>
            <w:tcW w:w="7616" w:type="dxa"/>
            <w:tcBorders>
              <w:top w:val="single" w:sz="4" w:space="0" w:color="auto"/>
              <w:left w:val="single" w:sz="4" w:space="0" w:color="auto"/>
              <w:bottom w:val="single" w:sz="4" w:space="0" w:color="auto"/>
              <w:right w:val="single" w:sz="4" w:space="0" w:color="auto"/>
            </w:tcBorders>
            <w:hideMark/>
          </w:tcPr>
          <w:p w:rsidR="00402338" w:rsidRDefault="00402338">
            <w:pPr>
              <w:spacing w:before="20" w:after="20"/>
              <w:jc w:val="both"/>
              <w:rPr>
                <w:bCs/>
                <w:sz w:val="21"/>
                <w:szCs w:val="21"/>
              </w:rPr>
            </w:pPr>
            <w:r>
              <w:rPr>
                <w:bCs/>
                <w:sz w:val="21"/>
                <w:szCs w:val="21"/>
              </w:rPr>
              <w:t>Anlamı Bilinmeyen Sözcükler</w:t>
            </w:r>
          </w:p>
          <w:p w:rsidR="00402338" w:rsidRDefault="00402338">
            <w:pPr>
              <w:spacing w:before="20" w:after="20"/>
              <w:jc w:val="both"/>
              <w:rPr>
                <w:bCs/>
                <w:sz w:val="21"/>
                <w:szCs w:val="21"/>
              </w:rPr>
            </w:pPr>
            <w:r>
              <w:rPr>
                <w:bCs/>
                <w:sz w:val="21"/>
                <w:szCs w:val="21"/>
              </w:rPr>
              <w:t>Okuduğunu Anlama Soruları</w:t>
            </w:r>
          </w:p>
          <w:p w:rsidR="00402338" w:rsidRDefault="00402338">
            <w:pPr>
              <w:spacing w:before="20" w:after="20"/>
              <w:jc w:val="both"/>
              <w:rPr>
                <w:bCs/>
                <w:sz w:val="21"/>
                <w:szCs w:val="21"/>
              </w:rPr>
            </w:pPr>
            <w:r>
              <w:rPr>
                <w:bCs/>
                <w:sz w:val="21"/>
                <w:szCs w:val="21"/>
              </w:rPr>
              <w:t>Metnin Konusu/Ana Duygusunu Belirleme</w:t>
            </w:r>
          </w:p>
          <w:p w:rsidR="00402338" w:rsidRDefault="00402338">
            <w:pPr>
              <w:spacing w:before="20" w:after="20"/>
              <w:jc w:val="both"/>
              <w:rPr>
                <w:bCs/>
                <w:sz w:val="21"/>
                <w:szCs w:val="21"/>
              </w:rPr>
            </w:pPr>
            <w:r>
              <w:rPr>
                <w:bCs/>
                <w:sz w:val="21"/>
                <w:szCs w:val="21"/>
              </w:rPr>
              <w:t>Noktalama İşaretleri ( Kısa Çizgi )</w:t>
            </w:r>
          </w:p>
          <w:p w:rsidR="00402338" w:rsidRDefault="00402338">
            <w:pPr>
              <w:spacing w:before="20" w:after="20"/>
              <w:jc w:val="both"/>
              <w:rPr>
                <w:bCs/>
                <w:sz w:val="21"/>
                <w:szCs w:val="21"/>
              </w:rPr>
            </w:pPr>
            <w:r>
              <w:rPr>
                <w:bCs/>
                <w:sz w:val="21"/>
                <w:szCs w:val="21"/>
              </w:rPr>
              <w:t>Tartışma (Teknoloji yararlı mıdır, zararlı mıdır?)</w:t>
            </w:r>
          </w:p>
          <w:p w:rsidR="00402338" w:rsidRDefault="00402338">
            <w:pPr>
              <w:spacing w:before="20" w:after="20"/>
              <w:jc w:val="both"/>
              <w:rPr>
                <w:bCs/>
                <w:sz w:val="21"/>
                <w:szCs w:val="21"/>
              </w:rPr>
            </w:pPr>
            <w:r>
              <w:rPr>
                <w:bCs/>
                <w:sz w:val="21"/>
                <w:szCs w:val="21"/>
              </w:rPr>
              <w:t>E-posta</w:t>
            </w:r>
          </w:p>
          <w:p w:rsidR="00402338" w:rsidRDefault="00402338">
            <w:pPr>
              <w:spacing w:before="20" w:after="20"/>
              <w:jc w:val="both"/>
              <w:rPr>
                <w:bCs/>
                <w:sz w:val="21"/>
                <w:szCs w:val="21"/>
              </w:rPr>
            </w:pPr>
            <w:r>
              <w:rPr>
                <w:bCs/>
                <w:sz w:val="21"/>
                <w:szCs w:val="21"/>
              </w:rPr>
              <w:t>Teknolojik Terimler</w:t>
            </w:r>
          </w:p>
          <w:p w:rsidR="00402338" w:rsidRDefault="00402338">
            <w:pPr>
              <w:spacing w:before="20" w:after="20"/>
              <w:jc w:val="both"/>
              <w:rPr>
                <w:bCs/>
                <w:sz w:val="21"/>
                <w:szCs w:val="21"/>
              </w:rPr>
            </w:pPr>
            <w:r>
              <w:rPr>
                <w:bCs/>
                <w:sz w:val="21"/>
                <w:szCs w:val="21"/>
              </w:rPr>
              <w:t>Yazı</w:t>
            </w:r>
          </w:p>
        </w:tc>
      </w:tr>
      <w:tr w:rsidR="00402338" w:rsidTr="00402338">
        <w:trPr>
          <w:trHeight w:val="270"/>
        </w:trPr>
        <w:tc>
          <w:tcPr>
            <w:tcW w:w="3157" w:type="dxa"/>
            <w:tcBorders>
              <w:top w:val="single" w:sz="4" w:space="0" w:color="auto"/>
              <w:left w:val="single" w:sz="4" w:space="0" w:color="auto"/>
              <w:bottom w:val="single" w:sz="4" w:space="0" w:color="auto"/>
              <w:right w:val="single" w:sz="4" w:space="0" w:color="auto"/>
            </w:tcBorders>
            <w:hideMark/>
          </w:tcPr>
          <w:p w:rsidR="00402338" w:rsidRDefault="00402338">
            <w:pPr>
              <w:spacing w:before="20" w:after="20"/>
              <w:jc w:val="both"/>
              <w:rPr>
                <w:b/>
                <w:sz w:val="21"/>
                <w:szCs w:val="21"/>
              </w:rPr>
            </w:pPr>
            <w:r>
              <w:rPr>
                <w:b/>
                <w:sz w:val="21"/>
                <w:szCs w:val="21"/>
              </w:rPr>
              <w:t>Önerilen Süre</w:t>
            </w:r>
          </w:p>
        </w:tc>
        <w:tc>
          <w:tcPr>
            <w:tcW w:w="7616" w:type="dxa"/>
            <w:tcBorders>
              <w:top w:val="single" w:sz="4" w:space="0" w:color="auto"/>
              <w:left w:val="single" w:sz="4" w:space="0" w:color="auto"/>
              <w:bottom w:val="single" w:sz="4" w:space="0" w:color="auto"/>
              <w:right w:val="single" w:sz="4" w:space="0" w:color="auto"/>
            </w:tcBorders>
            <w:hideMark/>
          </w:tcPr>
          <w:p w:rsidR="00402338" w:rsidRDefault="00402338">
            <w:pPr>
              <w:spacing w:before="20" w:after="20"/>
              <w:jc w:val="both"/>
              <w:rPr>
                <w:bCs/>
                <w:sz w:val="21"/>
                <w:szCs w:val="21"/>
              </w:rPr>
            </w:pPr>
            <w:r>
              <w:rPr>
                <w:bCs/>
                <w:sz w:val="21"/>
                <w:szCs w:val="21"/>
              </w:rPr>
              <w:t>8 ders saati</w:t>
            </w:r>
          </w:p>
        </w:tc>
      </w:tr>
    </w:tbl>
    <w:p w:rsidR="00402338" w:rsidRDefault="00402338" w:rsidP="00402338">
      <w:pPr>
        <w:rPr>
          <w:b/>
          <w:bCs/>
          <w:sz w:val="21"/>
          <w:szCs w:val="21"/>
        </w:rPr>
      </w:pPr>
    </w:p>
    <w:p w:rsidR="00402338" w:rsidRDefault="00402338" w:rsidP="00402338">
      <w:pPr>
        <w:rPr>
          <w:b/>
          <w:bCs/>
          <w:sz w:val="21"/>
          <w:szCs w:val="21"/>
        </w:rPr>
      </w:pPr>
      <w:r>
        <w:rPr>
          <w:b/>
          <w:bCs/>
          <w:sz w:val="21"/>
          <w:szCs w:val="21"/>
        </w:rPr>
        <w:t>BÖLÜM II:</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654"/>
      </w:tblGrid>
      <w:tr w:rsidR="00402338" w:rsidTr="00402338">
        <w:trPr>
          <w:trHeight w:val="197"/>
        </w:trPr>
        <w:tc>
          <w:tcPr>
            <w:tcW w:w="3119" w:type="dxa"/>
            <w:tcBorders>
              <w:top w:val="single" w:sz="4" w:space="0" w:color="auto"/>
              <w:left w:val="single" w:sz="4" w:space="0" w:color="auto"/>
              <w:bottom w:val="single" w:sz="4" w:space="0" w:color="auto"/>
              <w:right w:val="single" w:sz="4" w:space="0" w:color="auto"/>
            </w:tcBorders>
          </w:tcPr>
          <w:p w:rsidR="00402338" w:rsidRDefault="00402338">
            <w:pPr>
              <w:spacing w:before="20" w:after="20"/>
              <w:jc w:val="both"/>
              <w:rPr>
                <w:b/>
                <w:sz w:val="21"/>
                <w:szCs w:val="21"/>
              </w:rPr>
            </w:pPr>
          </w:p>
          <w:p w:rsidR="00402338" w:rsidRDefault="00402338">
            <w:pPr>
              <w:spacing w:before="20" w:after="20"/>
              <w:jc w:val="both"/>
              <w:rPr>
                <w:b/>
                <w:sz w:val="21"/>
                <w:szCs w:val="21"/>
              </w:rPr>
            </w:pPr>
          </w:p>
          <w:p w:rsidR="00402338" w:rsidRDefault="00402338">
            <w:pPr>
              <w:spacing w:before="20" w:after="20"/>
              <w:jc w:val="both"/>
              <w:rPr>
                <w:b/>
                <w:sz w:val="21"/>
                <w:szCs w:val="21"/>
              </w:rPr>
            </w:pPr>
          </w:p>
          <w:p w:rsidR="00402338" w:rsidRDefault="00402338">
            <w:pPr>
              <w:spacing w:before="20" w:after="20"/>
              <w:jc w:val="both"/>
              <w:rPr>
                <w:b/>
                <w:sz w:val="21"/>
                <w:szCs w:val="21"/>
              </w:rPr>
            </w:pPr>
            <w:r>
              <w:rPr>
                <w:b/>
                <w:sz w:val="21"/>
                <w:szCs w:val="21"/>
              </w:rPr>
              <w:t xml:space="preserve">Öğrenci Kazanımları /Hedef ve Davranışlar </w:t>
            </w:r>
          </w:p>
        </w:tc>
        <w:tc>
          <w:tcPr>
            <w:tcW w:w="7654" w:type="dxa"/>
            <w:tcBorders>
              <w:top w:val="single" w:sz="4" w:space="0" w:color="auto"/>
              <w:left w:val="single" w:sz="4" w:space="0" w:color="auto"/>
              <w:bottom w:val="single" w:sz="4" w:space="0" w:color="auto"/>
              <w:right w:val="single" w:sz="4" w:space="0" w:color="auto"/>
            </w:tcBorders>
            <w:hideMark/>
          </w:tcPr>
          <w:p w:rsidR="00402338" w:rsidRDefault="00402338">
            <w:pPr>
              <w:jc w:val="both"/>
              <w:rPr>
                <w:b/>
                <w:sz w:val="20"/>
                <w:szCs w:val="20"/>
              </w:rPr>
            </w:pPr>
            <w:r>
              <w:rPr>
                <w:b/>
                <w:sz w:val="20"/>
                <w:szCs w:val="20"/>
              </w:rPr>
              <w:t xml:space="preserve">DİNLEME/İZLEME: </w:t>
            </w:r>
            <w:r>
              <w:rPr>
                <w:sz w:val="20"/>
                <w:szCs w:val="20"/>
              </w:rPr>
              <w:t xml:space="preserve">1, 3, 4, 5, 6, 7, 8, 9, 11,12 </w:t>
            </w:r>
            <w:proofErr w:type="spellStart"/>
            <w:r>
              <w:rPr>
                <w:sz w:val="21"/>
                <w:szCs w:val="21"/>
              </w:rPr>
              <w:t>nolu</w:t>
            </w:r>
            <w:proofErr w:type="spellEnd"/>
            <w:r>
              <w:rPr>
                <w:sz w:val="21"/>
                <w:szCs w:val="21"/>
              </w:rPr>
              <w:t xml:space="preserve"> kazanımlar</w:t>
            </w:r>
          </w:p>
          <w:p w:rsidR="00402338" w:rsidRDefault="00402338">
            <w:pPr>
              <w:jc w:val="both"/>
              <w:rPr>
                <w:b/>
                <w:sz w:val="20"/>
                <w:szCs w:val="20"/>
              </w:rPr>
            </w:pPr>
            <w:r>
              <w:rPr>
                <w:b/>
                <w:sz w:val="20"/>
                <w:szCs w:val="20"/>
              </w:rPr>
              <w:t xml:space="preserve">KONUŞMA: </w:t>
            </w:r>
            <w:r>
              <w:rPr>
                <w:sz w:val="20"/>
                <w:szCs w:val="20"/>
              </w:rPr>
              <w:t xml:space="preserve">1, 2, 3, 5, 6 </w:t>
            </w:r>
            <w:proofErr w:type="spellStart"/>
            <w:r>
              <w:rPr>
                <w:sz w:val="21"/>
                <w:szCs w:val="21"/>
              </w:rPr>
              <w:t>nolu</w:t>
            </w:r>
            <w:proofErr w:type="spellEnd"/>
            <w:r>
              <w:rPr>
                <w:sz w:val="21"/>
                <w:szCs w:val="21"/>
              </w:rPr>
              <w:t xml:space="preserve"> kazanımlar</w:t>
            </w:r>
          </w:p>
          <w:p w:rsidR="00402338" w:rsidRDefault="00402338">
            <w:pPr>
              <w:jc w:val="both"/>
              <w:rPr>
                <w:b/>
                <w:sz w:val="20"/>
                <w:szCs w:val="20"/>
              </w:rPr>
            </w:pPr>
            <w:r>
              <w:rPr>
                <w:b/>
                <w:sz w:val="20"/>
                <w:szCs w:val="20"/>
              </w:rPr>
              <w:t>OKUMA:</w:t>
            </w:r>
          </w:p>
          <w:p w:rsidR="00402338" w:rsidRDefault="00402338">
            <w:pPr>
              <w:jc w:val="both"/>
              <w:rPr>
                <w:sz w:val="20"/>
                <w:szCs w:val="20"/>
              </w:rPr>
            </w:pPr>
            <w:r>
              <w:rPr>
                <w:sz w:val="20"/>
                <w:szCs w:val="20"/>
              </w:rPr>
              <w:t>Akıcı Okuma Kazanımları: 1, 2, 3, 4, 5, 6</w:t>
            </w:r>
          </w:p>
          <w:p w:rsidR="00402338" w:rsidRDefault="00402338">
            <w:pPr>
              <w:jc w:val="both"/>
              <w:rPr>
                <w:sz w:val="20"/>
                <w:szCs w:val="20"/>
              </w:rPr>
            </w:pPr>
            <w:r>
              <w:rPr>
                <w:sz w:val="20"/>
                <w:szCs w:val="20"/>
              </w:rPr>
              <w:t>Söz Varlığı Kazanımları: 7, 8, 9, 11,12</w:t>
            </w:r>
          </w:p>
          <w:p w:rsidR="00402338" w:rsidRDefault="00402338">
            <w:pPr>
              <w:jc w:val="both"/>
              <w:rPr>
                <w:sz w:val="20"/>
                <w:szCs w:val="20"/>
              </w:rPr>
            </w:pPr>
            <w:r>
              <w:rPr>
                <w:sz w:val="20"/>
                <w:szCs w:val="20"/>
              </w:rPr>
              <w:t>Anlama Kazanımlar:</w:t>
            </w:r>
            <w:proofErr w:type="gramStart"/>
            <w:r>
              <w:rPr>
                <w:sz w:val="20"/>
                <w:szCs w:val="20"/>
              </w:rPr>
              <w:t>13,14,15,16,17,18,19</w:t>
            </w:r>
            <w:proofErr w:type="gramEnd"/>
            <w:r>
              <w:rPr>
                <w:sz w:val="20"/>
                <w:szCs w:val="20"/>
              </w:rPr>
              <w:t>, 22,23, 25,26,27,28,29, 31,32,33, 35</w:t>
            </w:r>
          </w:p>
          <w:p w:rsidR="00402338" w:rsidRDefault="00402338">
            <w:pPr>
              <w:jc w:val="both"/>
              <w:rPr>
                <w:sz w:val="20"/>
                <w:szCs w:val="20"/>
              </w:rPr>
            </w:pPr>
            <w:r>
              <w:rPr>
                <w:b/>
                <w:sz w:val="20"/>
                <w:szCs w:val="20"/>
              </w:rPr>
              <w:t>YAZMA:</w:t>
            </w:r>
            <w:r>
              <w:rPr>
                <w:sz w:val="20"/>
                <w:szCs w:val="20"/>
              </w:rPr>
              <w:t xml:space="preserve"> 2, 6, 7, 8, 9, </w:t>
            </w:r>
            <w:proofErr w:type="gramStart"/>
            <w:r>
              <w:rPr>
                <w:sz w:val="20"/>
                <w:szCs w:val="20"/>
              </w:rPr>
              <w:t>10,11,12,13,14,15</w:t>
            </w:r>
            <w:proofErr w:type="gramEnd"/>
            <w:r>
              <w:rPr>
                <w:sz w:val="20"/>
                <w:szCs w:val="20"/>
              </w:rPr>
              <w:t xml:space="preserve">, 16,17,18,19,20,21,22 </w:t>
            </w:r>
            <w:proofErr w:type="spellStart"/>
            <w:r>
              <w:rPr>
                <w:sz w:val="21"/>
                <w:szCs w:val="21"/>
              </w:rPr>
              <w:t>nolu</w:t>
            </w:r>
            <w:proofErr w:type="spellEnd"/>
            <w:r>
              <w:rPr>
                <w:sz w:val="21"/>
                <w:szCs w:val="21"/>
              </w:rPr>
              <w:t xml:space="preserve"> kazanımlar</w:t>
            </w:r>
          </w:p>
        </w:tc>
      </w:tr>
      <w:tr w:rsidR="00402338" w:rsidTr="00402338">
        <w:trPr>
          <w:trHeight w:val="197"/>
        </w:trPr>
        <w:tc>
          <w:tcPr>
            <w:tcW w:w="3119" w:type="dxa"/>
            <w:tcBorders>
              <w:top w:val="single" w:sz="4" w:space="0" w:color="auto"/>
              <w:left w:val="single" w:sz="4" w:space="0" w:color="auto"/>
              <w:bottom w:val="single" w:sz="4" w:space="0" w:color="auto"/>
              <w:right w:val="single" w:sz="4" w:space="0" w:color="auto"/>
            </w:tcBorders>
            <w:hideMark/>
          </w:tcPr>
          <w:p w:rsidR="00402338" w:rsidRDefault="00402338">
            <w:pPr>
              <w:spacing w:before="20" w:after="20"/>
              <w:jc w:val="both"/>
              <w:rPr>
                <w:b/>
                <w:sz w:val="21"/>
                <w:szCs w:val="21"/>
              </w:rPr>
            </w:pPr>
            <w:r>
              <w:rPr>
                <w:b/>
                <w:sz w:val="21"/>
                <w:szCs w:val="21"/>
              </w:rPr>
              <w:t>Ünite Kavramları ve Sembolleri/Davranış Örüntüsü</w:t>
            </w:r>
          </w:p>
        </w:tc>
        <w:tc>
          <w:tcPr>
            <w:tcW w:w="7654" w:type="dxa"/>
            <w:tcBorders>
              <w:top w:val="single" w:sz="4" w:space="0" w:color="auto"/>
              <w:left w:val="single" w:sz="4" w:space="0" w:color="auto"/>
              <w:bottom w:val="single" w:sz="4" w:space="0" w:color="auto"/>
              <w:right w:val="single" w:sz="4" w:space="0" w:color="auto"/>
            </w:tcBorders>
          </w:tcPr>
          <w:p w:rsidR="00402338" w:rsidRDefault="00402338">
            <w:pPr>
              <w:spacing w:before="20" w:after="20"/>
              <w:jc w:val="both"/>
              <w:rPr>
                <w:bCs/>
                <w:sz w:val="21"/>
                <w:szCs w:val="21"/>
              </w:rPr>
            </w:pPr>
          </w:p>
        </w:tc>
      </w:tr>
      <w:tr w:rsidR="00402338" w:rsidTr="00402338">
        <w:trPr>
          <w:trHeight w:val="197"/>
        </w:trPr>
        <w:tc>
          <w:tcPr>
            <w:tcW w:w="3119" w:type="dxa"/>
            <w:tcBorders>
              <w:top w:val="single" w:sz="4" w:space="0" w:color="auto"/>
              <w:left w:val="single" w:sz="4" w:space="0" w:color="auto"/>
              <w:bottom w:val="single" w:sz="4" w:space="0" w:color="auto"/>
              <w:right w:val="single" w:sz="4" w:space="0" w:color="auto"/>
            </w:tcBorders>
            <w:hideMark/>
          </w:tcPr>
          <w:p w:rsidR="00402338" w:rsidRDefault="00402338">
            <w:pPr>
              <w:spacing w:before="20" w:after="20"/>
              <w:jc w:val="both"/>
              <w:rPr>
                <w:b/>
                <w:sz w:val="21"/>
                <w:szCs w:val="21"/>
              </w:rPr>
            </w:pPr>
            <w:r>
              <w:rPr>
                <w:b/>
                <w:sz w:val="21"/>
                <w:szCs w:val="21"/>
              </w:rPr>
              <w:t>Güvenlik Önlemleri (Varsa):</w:t>
            </w:r>
          </w:p>
        </w:tc>
        <w:tc>
          <w:tcPr>
            <w:tcW w:w="7654" w:type="dxa"/>
            <w:tcBorders>
              <w:top w:val="single" w:sz="4" w:space="0" w:color="auto"/>
              <w:left w:val="single" w:sz="4" w:space="0" w:color="auto"/>
              <w:bottom w:val="single" w:sz="4" w:space="0" w:color="auto"/>
              <w:right w:val="single" w:sz="4" w:space="0" w:color="auto"/>
            </w:tcBorders>
          </w:tcPr>
          <w:p w:rsidR="00402338" w:rsidRDefault="00402338">
            <w:pPr>
              <w:spacing w:before="20" w:after="20"/>
              <w:jc w:val="both"/>
              <w:rPr>
                <w:b/>
                <w:bCs/>
                <w:sz w:val="21"/>
                <w:szCs w:val="21"/>
              </w:rPr>
            </w:pPr>
          </w:p>
        </w:tc>
      </w:tr>
      <w:tr w:rsidR="00402338" w:rsidTr="00402338">
        <w:trPr>
          <w:trHeight w:val="197"/>
        </w:trPr>
        <w:tc>
          <w:tcPr>
            <w:tcW w:w="3119" w:type="dxa"/>
            <w:tcBorders>
              <w:top w:val="single" w:sz="4" w:space="0" w:color="auto"/>
              <w:left w:val="single" w:sz="4" w:space="0" w:color="auto"/>
              <w:bottom w:val="single" w:sz="4" w:space="0" w:color="auto"/>
              <w:right w:val="single" w:sz="4" w:space="0" w:color="auto"/>
            </w:tcBorders>
            <w:hideMark/>
          </w:tcPr>
          <w:p w:rsidR="00402338" w:rsidRDefault="00402338">
            <w:pPr>
              <w:spacing w:before="20" w:after="20"/>
              <w:jc w:val="both"/>
              <w:rPr>
                <w:b/>
                <w:sz w:val="21"/>
                <w:szCs w:val="21"/>
              </w:rPr>
            </w:pPr>
            <w:r>
              <w:rPr>
                <w:b/>
                <w:sz w:val="21"/>
                <w:szCs w:val="21"/>
              </w:rPr>
              <w:t xml:space="preserve">Öğretme-Öğrenme-Yöntem ve Teknikleri </w:t>
            </w:r>
          </w:p>
        </w:tc>
        <w:tc>
          <w:tcPr>
            <w:tcW w:w="7654" w:type="dxa"/>
            <w:tcBorders>
              <w:top w:val="single" w:sz="4" w:space="0" w:color="auto"/>
              <w:left w:val="single" w:sz="4" w:space="0" w:color="auto"/>
              <w:bottom w:val="single" w:sz="4" w:space="0" w:color="auto"/>
              <w:right w:val="single" w:sz="4" w:space="0" w:color="auto"/>
            </w:tcBorders>
            <w:hideMark/>
          </w:tcPr>
          <w:p w:rsidR="00402338" w:rsidRDefault="00402338">
            <w:pPr>
              <w:spacing w:before="20" w:after="20"/>
              <w:jc w:val="both"/>
              <w:rPr>
                <w:bCs/>
                <w:sz w:val="21"/>
                <w:szCs w:val="21"/>
              </w:rPr>
            </w:pPr>
            <w:r>
              <w:rPr>
                <w:bCs/>
                <w:sz w:val="21"/>
                <w:szCs w:val="21"/>
              </w:rPr>
              <w:t>Anlatım, Soru-cevap, Anlatım, Açıklamalı Okuma ve Dinleme, Açıklayıcı Anlatım, İnceleme, Uygulama</w:t>
            </w:r>
          </w:p>
        </w:tc>
      </w:tr>
      <w:tr w:rsidR="00402338" w:rsidTr="00402338">
        <w:trPr>
          <w:trHeight w:val="562"/>
        </w:trPr>
        <w:tc>
          <w:tcPr>
            <w:tcW w:w="3119" w:type="dxa"/>
            <w:tcBorders>
              <w:top w:val="single" w:sz="4" w:space="0" w:color="auto"/>
              <w:left w:val="single" w:sz="4" w:space="0" w:color="auto"/>
              <w:bottom w:val="single" w:sz="4" w:space="0" w:color="auto"/>
              <w:right w:val="single" w:sz="4" w:space="0" w:color="auto"/>
            </w:tcBorders>
            <w:hideMark/>
          </w:tcPr>
          <w:p w:rsidR="00402338" w:rsidRDefault="00402338">
            <w:pPr>
              <w:spacing w:before="20" w:after="20"/>
              <w:rPr>
                <w:b/>
                <w:sz w:val="21"/>
                <w:szCs w:val="21"/>
              </w:rPr>
            </w:pPr>
            <w:r>
              <w:rPr>
                <w:b/>
                <w:sz w:val="21"/>
                <w:szCs w:val="21"/>
              </w:rPr>
              <w:t>Kullanılan Eğitim Teknolojileri-Araç, Gereçler ve Kaynakça</w:t>
            </w:r>
          </w:p>
        </w:tc>
        <w:tc>
          <w:tcPr>
            <w:tcW w:w="7654" w:type="dxa"/>
            <w:tcBorders>
              <w:top w:val="single" w:sz="4" w:space="0" w:color="auto"/>
              <w:left w:val="single" w:sz="4" w:space="0" w:color="auto"/>
              <w:bottom w:val="single" w:sz="4" w:space="0" w:color="auto"/>
              <w:right w:val="single" w:sz="4" w:space="0" w:color="auto"/>
            </w:tcBorders>
          </w:tcPr>
          <w:p w:rsidR="00402338" w:rsidRDefault="00402338">
            <w:pPr>
              <w:spacing w:before="20" w:after="20"/>
              <w:jc w:val="both"/>
              <w:rPr>
                <w:bCs/>
                <w:sz w:val="21"/>
                <w:szCs w:val="21"/>
              </w:rPr>
            </w:pPr>
          </w:p>
          <w:p w:rsidR="00402338" w:rsidRDefault="00402338">
            <w:pPr>
              <w:spacing w:before="20" w:after="20"/>
              <w:jc w:val="both"/>
              <w:rPr>
                <w:bCs/>
                <w:sz w:val="21"/>
                <w:szCs w:val="21"/>
              </w:rPr>
            </w:pPr>
            <w:r>
              <w:rPr>
                <w:bCs/>
                <w:sz w:val="21"/>
                <w:szCs w:val="21"/>
              </w:rPr>
              <w:t>Ders Kitabı, Türkçe Sözlük, Antoloji ve Sınıf Etkinlikleri Kitabı, Defter</w:t>
            </w:r>
          </w:p>
        </w:tc>
      </w:tr>
      <w:tr w:rsidR="00402338" w:rsidTr="00402338">
        <w:trPr>
          <w:trHeight w:val="367"/>
        </w:trPr>
        <w:tc>
          <w:tcPr>
            <w:tcW w:w="10773" w:type="dxa"/>
            <w:gridSpan w:val="2"/>
            <w:tcBorders>
              <w:top w:val="single" w:sz="4" w:space="0" w:color="auto"/>
              <w:left w:val="single" w:sz="4" w:space="0" w:color="auto"/>
              <w:bottom w:val="single" w:sz="4" w:space="0" w:color="auto"/>
              <w:right w:val="single" w:sz="4" w:space="0" w:color="auto"/>
            </w:tcBorders>
            <w:hideMark/>
          </w:tcPr>
          <w:p w:rsidR="00402338" w:rsidRDefault="00402338">
            <w:pPr>
              <w:spacing w:before="20" w:after="20"/>
              <w:jc w:val="center"/>
              <w:rPr>
                <w:b/>
                <w:bCs/>
                <w:sz w:val="21"/>
                <w:szCs w:val="21"/>
              </w:rPr>
            </w:pPr>
            <w:r>
              <w:rPr>
                <w:b/>
                <w:sz w:val="21"/>
                <w:szCs w:val="21"/>
              </w:rPr>
              <w:t>ÖĞRETME-ÖĞRENME ETKİNLİKLERİ:</w:t>
            </w:r>
          </w:p>
        </w:tc>
      </w:tr>
      <w:tr w:rsidR="00402338" w:rsidTr="00402338">
        <w:trPr>
          <w:trHeight w:val="213"/>
        </w:trPr>
        <w:tc>
          <w:tcPr>
            <w:tcW w:w="3119" w:type="dxa"/>
            <w:tcBorders>
              <w:top w:val="single" w:sz="4" w:space="0" w:color="auto"/>
              <w:left w:val="single" w:sz="4" w:space="0" w:color="auto"/>
              <w:bottom w:val="single" w:sz="4" w:space="0" w:color="auto"/>
              <w:right w:val="single" w:sz="4" w:space="0" w:color="auto"/>
            </w:tcBorders>
            <w:hideMark/>
          </w:tcPr>
          <w:p w:rsidR="00402338" w:rsidRDefault="00402338">
            <w:pPr>
              <w:spacing w:before="20" w:after="20"/>
              <w:jc w:val="both"/>
              <w:rPr>
                <w:b/>
                <w:sz w:val="21"/>
                <w:szCs w:val="21"/>
              </w:rPr>
            </w:pPr>
            <w:r>
              <w:rPr>
                <w:b/>
                <w:sz w:val="21"/>
                <w:szCs w:val="21"/>
              </w:rPr>
              <w:t>•  Dikkati Çekme</w:t>
            </w:r>
          </w:p>
        </w:tc>
        <w:tc>
          <w:tcPr>
            <w:tcW w:w="7654" w:type="dxa"/>
            <w:tcBorders>
              <w:top w:val="single" w:sz="4" w:space="0" w:color="auto"/>
              <w:left w:val="single" w:sz="4" w:space="0" w:color="auto"/>
              <w:bottom w:val="single" w:sz="4" w:space="0" w:color="auto"/>
              <w:right w:val="single" w:sz="4" w:space="0" w:color="auto"/>
            </w:tcBorders>
            <w:hideMark/>
          </w:tcPr>
          <w:p w:rsidR="00402338" w:rsidRDefault="00402338">
            <w:pPr>
              <w:autoSpaceDE w:val="0"/>
              <w:autoSpaceDN w:val="0"/>
              <w:adjustRightInd w:val="0"/>
              <w:jc w:val="both"/>
              <w:rPr>
                <w:sz w:val="21"/>
                <w:szCs w:val="21"/>
              </w:rPr>
            </w:pPr>
            <w:r>
              <w:rPr>
                <w:sz w:val="21"/>
                <w:szCs w:val="21"/>
              </w:rPr>
              <w:t>“1. Mucit kime denir? 2. Bildiğiniz icatları söyleyiniz.” Hazırlık çalışmaları ile derse dikkat çekilir.</w:t>
            </w:r>
          </w:p>
        </w:tc>
      </w:tr>
      <w:tr w:rsidR="00402338" w:rsidTr="00402338">
        <w:trPr>
          <w:trHeight w:val="213"/>
        </w:trPr>
        <w:tc>
          <w:tcPr>
            <w:tcW w:w="3119" w:type="dxa"/>
            <w:tcBorders>
              <w:top w:val="single" w:sz="4" w:space="0" w:color="auto"/>
              <w:left w:val="single" w:sz="4" w:space="0" w:color="auto"/>
              <w:bottom w:val="single" w:sz="4" w:space="0" w:color="auto"/>
              <w:right w:val="single" w:sz="4" w:space="0" w:color="auto"/>
            </w:tcBorders>
            <w:hideMark/>
          </w:tcPr>
          <w:p w:rsidR="00402338" w:rsidRDefault="00402338">
            <w:pPr>
              <w:spacing w:before="20" w:after="20"/>
              <w:jc w:val="both"/>
              <w:rPr>
                <w:b/>
                <w:sz w:val="21"/>
                <w:szCs w:val="21"/>
              </w:rPr>
            </w:pPr>
            <w:r>
              <w:rPr>
                <w:b/>
                <w:sz w:val="21"/>
                <w:szCs w:val="21"/>
              </w:rPr>
              <w:t>•  Güdüleme</w:t>
            </w:r>
          </w:p>
        </w:tc>
        <w:tc>
          <w:tcPr>
            <w:tcW w:w="7654" w:type="dxa"/>
            <w:tcBorders>
              <w:top w:val="single" w:sz="4" w:space="0" w:color="auto"/>
              <w:left w:val="single" w:sz="4" w:space="0" w:color="auto"/>
              <w:bottom w:val="single" w:sz="4" w:space="0" w:color="auto"/>
              <w:right w:val="single" w:sz="4" w:space="0" w:color="auto"/>
            </w:tcBorders>
            <w:hideMark/>
          </w:tcPr>
          <w:p w:rsidR="00402338" w:rsidRDefault="00402338">
            <w:pPr>
              <w:spacing w:before="20" w:after="20"/>
              <w:jc w:val="both"/>
              <w:rPr>
                <w:bCs/>
                <w:sz w:val="21"/>
                <w:szCs w:val="21"/>
              </w:rPr>
            </w:pPr>
            <w:r>
              <w:rPr>
                <w:bCs/>
                <w:sz w:val="21"/>
                <w:szCs w:val="21"/>
              </w:rPr>
              <w:t>Bu dersimizde kitabımızın 104. sayfasındaki “</w:t>
            </w:r>
            <w:r>
              <w:rPr>
                <w:b/>
                <w:bCs/>
                <w:sz w:val="21"/>
                <w:szCs w:val="21"/>
              </w:rPr>
              <w:t>KÜÇÜK MUCİTLER”</w:t>
            </w:r>
            <w:r>
              <w:rPr>
                <w:bCs/>
                <w:sz w:val="21"/>
                <w:szCs w:val="21"/>
              </w:rPr>
              <w:t xml:space="preserve">  adlı metni işleyeceğiz. Bu derste hayal kurma ve icatların insan hayatındaki yeri ve önemine değineceğiz.</w:t>
            </w:r>
          </w:p>
        </w:tc>
      </w:tr>
      <w:tr w:rsidR="00402338" w:rsidTr="00402338">
        <w:trPr>
          <w:trHeight w:val="213"/>
        </w:trPr>
        <w:tc>
          <w:tcPr>
            <w:tcW w:w="3119" w:type="dxa"/>
            <w:tcBorders>
              <w:top w:val="single" w:sz="4" w:space="0" w:color="auto"/>
              <w:left w:val="single" w:sz="4" w:space="0" w:color="auto"/>
              <w:bottom w:val="single" w:sz="4" w:space="0" w:color="auto"/>
              <w:right w:val="single" w:sz="4" w:space="0" w:color="auto"/>
            </w:tcBorders>
            <w:hideMark/>
          </w:tcPr>
          <w:p w:rsidR="00402338" w:rsidRDefault="00402338">
            <w:pPr>
              <w:spacing w:before="20" w:after="20"/>
              <w:jc w:val="both"/>
              <w:rPr>
                <w:b/>
                <w:sz w:val="21"/>
                <w:szCs w:val="21"/>
              </w:rPr>
            </w:pPr>
            <w:r>
              <w:rPr>
                <w:b/>
                <w:sz w:val="21"/>
                <w:szCs w:val="21"/>
              </w:rPr>
              <w:t>•  Gözden Geçirme</w:t>
            </w:r>
          </w:p>
        </w:tc>
        <w:tc>
          <w:tcPr>
            <w:tcW w:w="7654" w:type="dxa"/>
            <w:tcBorders>
              <w:top w:val="single" w:sz="4" w:space="0" w:color="auto"/>
              <w:left w:val="single" w:sz="4" w:space="0" w:color="auto"/>
              <w:bottom w:val="single" w:sz="4" w:space="0" w:color="auto"/>
              <w:right w:val="single" w:sz="4" w:space="0" w:color="auto"/>
            </w:tcBorders>
            <w:hideMark/>
          </w:tcPr>
          <w:p w:rsidR="00402338" w:rsidRDefault="00402338">
            <w:pPr>
              <w:spacing w:before="20" w:after="20"/>
              <w:jc w:val="both"/>
              <w:rPr>
                <w:bCs/>
                <w:sz w:val="21"/>
                <w:szCs w:val="21"/>
              </w:rPr>
            </w:pPr>
            <w:r>
              <w:rPr>
                <w:bCs/>
                <w:sz w:val="21"/>
                <w:szCs w:val="21"/>
              </w:rPr>
              <w:t>Bu derste teknolojinin insan hayatına olan olumlu ve olumsuz etkilerini öğreneceğiz.</w:t>
            </w:r>
          </w:p>
        </w:tc>
      </w:tr>
      <w:tr w:rsidR="00402338" w:rsidTr="00402338">
        <w:trPr>
          <w:trHeight w:val="213"/>
        </w:trPr>
        <w:tc>
          <w:tcPr>
            <w:tcW w:w="10773" w:type="dxa"/>
            <w:gridSpan w:val="2"/>
            <w:tcBorders>
              <w:top w:val="single" w:sz="4" w:space="0" w:color="auto"/>
              <w:left w:val="single" w:sz="4" w:space="0" w:color="auto"/>
              <w:bottom w:val="single" w:sz="4" w:space="0" w:color="auto"/>
              <w:right w:val="single" w:sz="4" w:space="0" w:color="auto"/>
            </w:tcBorders>
            <w:hideMark/>
          </w:tcPr>
          <w:p w:rsidR="00402338" w:rsidRDefault="00402338" w:rsidP="00C72477">
            <w:pPr>
              <w:pStyle w:val="ListeParagraf"/>
              <w:numPr>
                <w:ilvl w:val="0"/>
                <w:numId w:val="1"/>
              </w:numPr>
              <w:spacing w:before="20" w:beforeAutospacing="0" w:after="20" w:afterAutospacing="0"/>
              <w:ind w:left="176" w:hanging="218"/>
              <w:contextualSpacing/>
              <w:jc w:val="both"/>
              <w:rPr>
                <w:b/>
                <w:sz w:val="21"/>
                <w:szCs w:val="21"/>
              </w:rPr>
            </w:pPr>
            <w:r>
              <w:rPr>
                <w:b/>
                <w:sz w:val="21"/>
                <w:szCs w:val="21"/>
              </w:rPr>
              <w:t>Derse Geçiş</w:t>
            </w:r>
          </w:p>
        </w:tc>
      </w:tr>
      <w:tr w:rsidR="00402338" w:rsidTr="00402338">
        <w:trPr>
          <w:trHeight w:val="1266"/>
        </w:trPr>
        <w:tc>
          <w:tcPr>
            <w:tcW w:w="10773" w:type="dxa"/>
            <w:gridSpan w:val="2"/>
            <w:tcBorders>
              <w:top w:val="single" w:sz="4" w:space="0" w:color="auto"/>
              <w:left w:val="single" w:sz="4" w:space="0" w:color="auto"/>
              <w:bottom w:val="single" w:sz="4" w:space="0" w:color="auto"/>
              <w:right w:val="single" w:sz="4" w:space="0" w:color="auto"/>
            </w:tcBorders>
          </w:tcPr>
          <w:p w:rsidR="00402338" w:rsidRDefault="00402338">
            <w:pPr>
              <w:pStyle w:val="ListeParagraf"/>
              <w:spacing w:before="20" w:beforeAutospacing="0" w:after="20" w:afterAutospacing="0"/>
              <w:ind w:left="176"/>
              <w:contextualSpacing/>
              <w:jc w:val="both"/>
              <w:rPr>
                <w:sz w:val="21"/>
                <w:szCs w:val="21"/>
              </w:rPr>
            </w:pPr>
          </w:p>
          <w:p w:rsidR="00402338" w:rsidRDefault="00402338" w:rsidP="00C72477">
            <w:pPr>
              <w:pStyle w:val="ListeParagraf"/>
              <w:numPr>
                <w:ilvl w:val="0"/>
                <w:numId w:val="2"/>
              </w:numPr>
              <w:spacing w:before="20" w:beforeAutospacing="0" w:after="20" w:afterAutospacing="0"/>
              <w:ind w:left="176" w:hanging="218"/>
              <w:contextualSpacing/>
              <w:jc w:val="both"/>
              <w:rPr>
                <w:szCs w:val="21"/>
              </w:rPr>
            </w:pPr>
            <w:r>
              <w:rPr>
                <w:sz w:val="22"/>
                <w:szCs w:val="21"/>
              </w:rPr>
              <w:t>Metnin türü hakkında bilgilendirme yapılacak.</w:t>
            </w:r>
          </w:p>
          <w:p w:rsidR="00402338" w:rsidRDefault="00402338" w:rsidP="00C72477">
            <w:pPr>
              <w:pStyle w:val="ListeParagraf"/>
              <w:numPr>
                <w:ilvl w:val="0"/>
                <w:numId w:val="2"/>
              </w:numPr>
              <w:spacing w:before="20" w:beforeAutospacing="0" w:after="20" w:afterAutospacing="0"/>
              <w:ind w:left="176" w:hanging="176"/>
              <w:contextualSpacing/>
              <w:jc w:val="both"/>
              <w:rPr>
                <w:szCs w:val="21"/>
              </w:rPr>
            </w:pPr>
            <w:r>
              <w:rPr>
                <w:sz w:val="22"/>
                <w:szCs w:val="21"/>
              </w:rPr>
              <w:t>Şiirin başlığı hakkında öğrenciler konuşturulacak</w:t>
            </w:r>
            <w:proofErr w:type="gramStart"/>
            <w:r>
              <w:rPr>
                <w:sz w:val="22"/>
                <w:szCs w:val="21"/>
              </w:rPr>
              <w:t>.</w:t>
            </w:r>
            <w:r>
              <w:rPr>
                <w:bCs/>
                <w:sz w:val="22"/>
                <w:szCs w:val="21"/>
              </w:rPr>
              <w:t>.</w:t>
            </w:r>
            <w:proofErr w:type="gramEnd"/>
          </w:p>
          <w:p w:rsidR="00402338" w:rsidRDefault="00402338" w:rsidP="00C72477">
            <w:pPr>
              <w:pStyle w:val="ListeParagraf"/>
              <w:numPr>
                <w:ilvl w:val="0"/>
                <w:numId w:val="2"/>
              </w:numPr>
              <w:spacing w:before="20" w:beforeAutospacing="0" w:after="20" w:afterAutospacing="0"/>
              <w:ind w:left="176" w:hanging="176"/>
              <w:contextualSpacing/>
              <w:jc w:val="both"/>
              <w:rPr>
                <w:szCs w:val="21"/>
              </w:rPr>
            </w:pPr>
            <w:r>
              <w:rPr>
                <w:sz w:val="22"/>
                <w:szCs w:val="21"/>
              </w:rPr>
              <w:t>Şiirin içeriği öğrenciler tarafından tahmin edilecek.(Şiirde neler anlatılmış olabilir?)</w:t>
            </w:r>
          </w:p>
          <w:p w:rsidR="00402338" w:rsidRDefault="00402338" w:rsidP="00C72477">
            <w:pPr>
              <w:pStyle w:val="ListeParagraf"/>
              <w:numPr>
                <w:ilvl w:val="0"/>
                <w:numId w:val="2"/>
              </w:numPr>
              <w:spacing w:before="20" w:beforeAutospacing="0" w:after="20" w:afterAutospacing="0"/>
              <w:ind w:left="176" w:hanging="176"/>
              <w:contextualSpacing/>
              <w:jc w:val="both"/>
              <w:rPr>
                <w:szCs w:val="21"/>
              </w:rPr>
            </w:pPr>
            <w:r>
              <w:rPr>
                <w:bCs/>
                <w:sz w:val="22"/>
                <w:szCs w:val="21"/>
              </w:rPr>
              <w:t xml:space="preserve">Ders kitabındaki görsel öğrencilere incelettirilecek ve öğrencilerin dikkati parça üzerine çekilecek. </w:t>
            </w:r>
          </w:p>
          <w:p w:rsidR="00402338" w:rsidRDefault="00402338" w:rsidP="00C72477">
            <w:pPr>
              <w:pStyle w:val="ListeParagraf"/>
              <w:numPr>
                <w:ilvl w:val="0"/>
                <w:numId w:val="2"/>
              </w:numPr>
              <w:spacing w:before="20" w:beforeAutospacing="0" w:after="20" w:afterAutospacing="0"/>
              <w:ind w:left="176" w:hanging="176"/>
              <w:contextualSpacing/>
              <w:jc w:val="both"/>
              <w:rPr>
                <w:szCs w:val="21"/>
              </w:rPr>
            </w:pPr>
            <w:r>
              <w:rPr>
                <w:bCs/>
                <w:sz w:val="22"/>
                <w:szCs w:val="21"/>
              </w:rPr>
              <w:t>Şiir öğretmen tarafından örnek olarak okunacak.</w:t>
            </w:r>
          </w:p>
          <w:p w:rsidR="00402338" w:rsidRDefault="00402338" w:rsidP="00C72477">
            <w:pPr>
              <w:pStyle w:val="ListeParagraf"/>
              <w:numPr>
                <w:ilvl w:val="0"/>
                <w:numId w:val="2"/>
              </w:numPr>
              <w:spacing w:before="20" w:beforeAutospacing="0" w:after="20" w:afterAutospacing="0"/>
              <w:ind w:left="176" w:hanging="176"/>
              <w:contextualSpacing/>
              <w:jc w:val="both"/>
              <w:rPr>
                <w:szCs w:val="21"/>
              </w:rPr>
            </w:pPr>
            <w:r>
              <w:rPr>
                <w:bCs/>
                <w:sz w:val="22"/>
                <w:szCs w:val="21"/>
              </w:rPr>
              <w:t>Şiir, öğrenciler tarafından sessiz olarak okunacak.</w:t>
            </w:r>
          </w:p>
          <w:p w:rsidR="00402338" w:rsidRDefault="00402338" w:rsidP="00C72477">
            <w:pPr>
              <w:pStyle w:val="ListeParagraf"/>
              <w:numPr>
                <w:ilvl w:val="0"/>
                <w:numId w:val="2"/>
              </w:numPr>
              <w:spacing w:before="20" w:beforeAutospacing="0" w:after="20" w:afterAutospacing="0"/>
              <w:ind w:left="176" w:hanging="176"/>
              <w:contextualSpacing/>
              <w:jc w:val="both"/>
              <w:rPr>
                <w:szCs w:val="21"/>
              </w:rPr>
            </w:pPr>
            <w:r>
              <w:rPr>
                <w:bCs/>
                <w:sz w:val="22"/>
                <w:szCs w:val="21"/>
              </w:rPr>
              <w:t>Öğrenciler tarafından anlaşılmayan, anlamı bilinmeyen kelimeler metnin üzerinde işaretlenerek tespit edilecek</w:t>
            </w:r>
          </w:p>
          <w:p w:rsidR="00402338" w:rsidRDefault="00402338" w:rsidP="00C72477">
            <w:pPr>
              <w:pStyle w:val="ListeParagraf"/>
              <w:numPr>
                <w:ilvl w:val="0"/>
                <w:numId w:val="2"/>
              </w:numPr>
              <w:spacing w:before="20" w:beforeAutospacing="0" w:after="20" w:afterAutospacing="0"/>
              <w:ind w:left="176" w:hanging="176"/>
              <w:contextualSpacing/>
              <w:jc w:val="both"/>
              <w:rPr>
                <w:szCs w:val="21"/>
              </w:rPr>
            </w:pPr>
            <w:r>
              <w:rPr>
                <w:bCs/>
                <w:sz w:val="22"/>
                <w:szCs w:val="21"/>
              </w:rPr>
              <w:t>Anlaşılmayan, anlamı bilinmeyen kelimelerin anlamı ilk önce sözcüğün gelişinden çıkarılmaya çalışılacak. Anlamı sözlükten bulunacak, öğrenciler tarafından önce tahtaya sonra kelime defterlerine yazılacak.</w:t>
            </w:r>
          </w:p>
          <w:p w:rsidR="00402338" w:rsidRDefault="00402338" w:rsidP="00C72477">
            <w:pPr>
              <w:pStyle w:val="ListeParagraf"/>
              <w:numPr>
                <w:ilvl w:val="0"/>
                <w:numId w:val="2"/>
              </w:numPr>
              <w:spacing w:before="20" w:beforeAutospacing="0" w:after="20" w:afterAutospacing="0"/>
              <w:ind w:left="176" w:hanging="176"/>
              <w:contextualSpacing/>
              <w:jc w:val="both"/>
              <w:rPr>
                <w:szCs w:val="21"/>
              </w:rPr>
            </w:pPr>
            <w:r>
              <w:rPr>
                <w:bCs/>
                <w:sz w:val="22"/>
                <w:szCs w:val="21"/>
              </w:rPr>
              <w:t>Şiir, sınıftaki öğrenciler arasından rastgele seçilen öğrencilere noktalama işaretlerine dikkat ederek sesli okutulacak.</w:t>
            </w:r>
          </w:p>
          <w:p w:rsidR="00402338" w:rsidRDefault="00402338" w:rsidP="00C72477">
            <w:pPr>
              <w:pStyle w:val="ListeParagraf"/>
              <w:numPr>
                <w:ilvl w:val="0"/>
                <w:numId w:val="2"/>
              </w:numPr>
              <w:spacing w:before="20" w:beforeAutospacing="0" w:after="20" w:afterAutospacing="0"/>
              <w:ind w:left="176" w:hanging="176"/>
              <w:contextualSpacing/>
              <w:jc w:val="both"/>
              <w:rPr>
                <w:szCs w:val="21"/>
              </w:rPr>
            </w:pPr>
            <w:r>
              <w:rPr>
                <w:bCs/>
                <w:sz w:val="22"/>
                <w:szCs w:val="21"/>
              </w:rPr>
              <w:lastRenderedPageBreak/>
              <w:t>Okuma yaptırılırken öğrencilerden vurgu ve tonlamalara dikkat etmeleri istenecek.</w:t>
            </w:r>
          </w:p>
          <w:p w:rsidR="00402338" w:rsidRDefault="00402338" w:rsidP="00C72477">
            <w:pPr>
              <w:pStyle w:val="ListeParagraf"/>
              <w:numPr>
                <w:ilvl w:val="0"/>
                <w:numId w:val="2"/>
              </w:numPr>
              <w:spacing w:before="20" w:beforeAutospacing="0" w:after="20" w:afterAutospacing="0"/>
              <w:ind w:left="176" w:hanging="176"/>
              <w:contextualSpacing/>
              <w:jc w:val="both"/>
              <w:rPr>
                <w:szCs w:val="21"/>
              </w:rPr>
            </w:pPr>
            <w:r>
              <w:rPr>
                <w:bCs/>
                <w:sz w:val="22"/>
                <w:szCs w:val="21"/>
              </w:rPr>
              <w:t>Yanlış telaffuz edilen kelimeler birlikte düzeltilecek</w:t>
            </w:r>
            <w:r>
              <w:rPr>
                <w:sz w:val="22"/>
                <w:szCs w:val="21"/>
              </w:rPr>
              <w:t>.</w:t>
            </w:r>
          </w:p>
          <w:p w:rsidR="00402338" w:rsidRDefault="00402338" w:rsidP="00C72477">
            <w:pPr>
              <w:pStyle w:val="ListeParagraf"/>
              <w:numPr>
                <w:ilvl w:val="0"/>
                <w:numId w:val="2"/>
              </w:numPr>
              <w:spacing w:before="20" w:beforeAutospacing="0" w:after="20" w:afterAutospacing="0"/>
              <w:ind w:left="176" w:hanging="176"/>
              <w:contextualSpacing/>
              <w:jc w:val="both"/>
              <w:rPr>
                <w:szCs w:val="21"/>
              </w:rPr>
            </w:pPr>
            <w:r>
              <w:rPr>
                <w:sz w:val="22"/>
                <w:szCs w:val="21"/>
              </w:rPr>
              <w:t>1.Etkinlik yapılacak. Anlamları bilinmeyen kelimelerin anlamları sözlükten buldurulacak.</w:t>
            </w:r>
          </w:p>
          <w:p w:rsidR="00402338" w:rsidRDefault="00402338" w:rsidP="00C72477">
            <w:pPr>
              <w:pStyle w:val="ListeParagraf"/>
              <w:numPr>
                <w:ilvl w:val="0"/>
                <w:numId w:val="2"/>
              </w:numPr>
              <w:spacing w:before="20" w:beforeAutospacing="0" w:after="20" w:afterAutospacing="0"/>
              <w:ind w:left="176" w:hanging="176"/>
              <w:contextualSpacing/>
              <w:jc w:val="both"/>
              <w:rPr>
                <w:szCs w:val="21"/>
              </w:rPr>
            </w:pPr>
            <w:r>
              <w:rPr>
                <w:bCs/>
                <w:sz w:val="22"/>
                <w:szCs w:val="21"/>
              </w:rPr>
              <w:t>Öğrencilere 5-7 kelimeden oluşan cümleler kurdurularak, anlamı bilinmeyen kelimeler anlamlandırılacak.</w:t>
            </w:r>
          </w:p>
          <w:p w:rsidR="00402338" w:rsidRDefault="00402338" w:rsidP="00C72477">
            <w:pPr>
              <w:pStyle w:val="ListeParagraf"/>
              <w:numPr>
                <w:ilvl w:val="0"/>
                <w:numId w:val="2"/>
              </w:numPr>
              <w:spacing w:before="20" w:beforeAutospacing="0" w:after="20" w:afterAutospacing="0"/>
              <w:ind w:left="176" w:hanging="176"/>
              <w:contextualSpacing/>
              <w:jc w:val="both"/>
              <w:rPr>
                <w:szCs w:val="21"/>
              </w:rPr>
            </w:pPr>
            <w:r>
              <w:rPr>
                <w:sz w:val="22"/>
                <w:szCs w:val="21"/>
              </w:rPr>
              <w:t xml:space="preserve">2.Etkinlik yapılacak. Şiir ile ilgili sorular cevaplanacak. </w:t>
            </w:r>
          </w:p>
          <w:p w:rsidR="00402338" w:rsidRDefault="00402338" w:rsidP="00C72477">
            <w:pPr>
              <w:pStyle w:val="ListeParagraf"/>
              <w:numPr>
                <w:ilvl w:val="0"/>
                <w:numId w:val="2"/>
              </w:numPr>
              <w:spacing w:before="20" w:beforeAutospacing="0" w:after="20" w:afterAutospacing="0"/>
              <w:ind w:left="176" w:hanging="176"/>
              <w:contextualSpacing/>
              <w:jc w:val="both"/>
              <w:rPr>
                <w:szCs w:val="21"/>
              </w:rPr>
            </w:pPr>
            <w:r>
              <w:rPr>
                <w:sz w:val="22"/>
                <w:szCs w:val="21"/>
              </w:rPr>
              <w:t xml:space="preserve">3. Etkinlik yapılacak. </w:t>
            </w:r>
            <w:r>
              <w:rPr>
                <w:bCs/>
                <w:sz w:val="22"/>
                <w:szCs w:val="21"/>
              </w:rPr>
              <w:t xml:space="preserve">Metnin konusu ve ana duygusu belirlenecek. </w:t>
            </w:r>
          </w:p>
          <w:p w:rsidR="00402338" w:rsidRDefault="00402338" w:rsidP="00C72477">
            <w:pPr>
              <w:pStyle w:val="ListeParagraf"/>
              <w:numPr>
                <w:ilvl w:val="0"/>
                <w:numId w:val="2"/>
              </w:numPr>
              <w:spacing w:before="20" w:beforeAutospacing="0" w:after="20" w:afterAutospacing="0"/>
              <w:ind w:left="176" w:hanging="176"/>
              <w:contextualSpacing/>
              <w:jc w:val="both"/>
              <w:rPr>
                <w:szCs w:val="21"/>
              </w:rPr>
            </w:pPr>
            <w:r>
              <w:rPr>
                <w:sz w:val="22"/>
                <w:szCs w:val="21"/>
              </w:rPr>
              <w:t xml:space="preserve">4.Etkinlikte noktalama işaretlerinden kısa çizginin kullanım alanları anlatılacak. </w:t>
            </w:r>
            <w:r>
              <w:rPr>
                <w:bCs/>
                <w:sz w:val="22"/>
                <w:szCs w:val="21"/>
              </w:rPr>
              <w:t>Kısa çizgi işaretinin ( - ) kullanım alanların örnekleriyle eşleştirilecek. Kısa çizgi işaretinin kullanım alanlarını gösteren cümleler yazılacak.</w:t>
            </w:r>
          </w:p>
          <w:p w:rsidR="00402338" w:rsidRDefault="00402338" w:rsidP="00C72477">
            <w:pPr>
              <w:pStyle w:val="ListeParagraf"/>
              <w:numPr>
                <w:ilvl w:val="0"/>
                <w:numId w:val="2"/>
              </w:numPr>
              <w:spacing w:before="20" w:beforeAutospacing="0" w:after="20" w:afterAutospacing="0"/>
              <w:ind w:left="176" w:hanging="176"/>
              <w:contextualSpacing/>
              <w:jc w:val="both"/>
              <w:rPr>
                <w:szCs w:val="21"/>
              </w:rPr>
            </w:pPr>
            <w:r>
              <w:rPr>
                <w:sz w:val="22"/>
                <w:szCs w:val="21"/>
              </w:rPr>
              <w:t xml:space="preserve">5.Etkinlikte </w:t>
            </w:r>
            <w:r>
              <w:rPr>
                <w:b/>
                <w:bCs/>
                <w:sz w:val="22"/>
                <w:szCs w:val="21"/>
              </w:rPr>
              <w:t xml:space="preserve">“Teknoloji yararlı mıdır zararlı mıdır?” </w:t>
            </w:r>
            <w:r>
              <w:rPr>
                <w:bCs/>
                <w:sz w:val="22"/>
                <w:szCs w:val="21"/>
              </w:rPr>
              <w:t>sorusuna yönelik tartışma grupları oluşturulacak.  Grupların, tartışma sırasında düşüncelerini uygun şekilde ifade etme ve farklı bakış açılarına hoşgörüyle yaklaşmaya özen göstermeleri istenecek. Tartışma sonunda varılan sonuç söylenecek ve gruplara teşekkür edilecek.</w:t>
            </w:r>
          </w:p>
          <w:p w:rsidR="00402338" w:rsidRDefault="00402338" w:rsidP="00C72477">
            <w:pPr>
              <w:pStyle w:val="ListeParagraf"/>
              <w:numPr>
                <w:ilvl w:val="0"/>
                <w:numId w:val="2"/>
              </w:numPr>
              <w:spacing w:before="20" w:beforeAutospacing="0" w:after="20" w:afterAutospacing="0"/>
              <w:ind w:left="176" w:hanging="176"/>
              <w:contextualSpacing/>
              <w:jc w:val="both"/>
              <w:rPr>
                <w:szCs w:val="21"/>
              </w:rPr>
            </w:pPr>
            <w:r>
              <w:rPr>
                <w:bCs/>
                <w:sz w:val="22"/>
                <w:szCs w:val="21"/>
              </w:rPr>
              <w:t xml:space="preserve">6. Etkinlikte e posta hakkında bilgi verilecek. Etkinlik yapılacak. </w:t>
            </w:r>
          </w:p>
          <w:p w:rsidR="00402338" w:rsidRDefault="00402338" w:rsidP="00C72477">
            <w:pPr>
              <w:pStyle w:val="ListeParagraf"/>
              <w:numPr>
                <w:ilvl w:val="0"/>
                <w:numId w:val="2"/>
              </w:numPr>
              <w:spacing w:before="20" w:beforeAutospacing="0" w:after="20" w:afterAutospacing="0"/>
              <w:ind w:left="176" w:hanging="176"/>
              <w:contextualSpacing/>
              <w:jc w:val="both"/>
              <w:rPr>
                <w:szCs w:val="21"/>
              </w:rPr>
            </w:pPr>
            <w:r>
              <w:rPr>
                <w:sz w:val="22"/>
                <w:szCs w:val="21"/>
              </w:rPr>
              <w:t>7. Etkinlikte verilen t</w:t>
            </w:r>
            <w:r>
              <w:rPr>
                <w:bCs/>
                <w:sz w:val="22"/>
                <w:szCs w:val="21"/>
              </w:rPr>
              <w:t>eknolojik terimlerin Türkçe karşılıklarını kullanarak defterlerine bilgilendirici bir metin yazmaları ve bu yazının içeriğine uygun bir başlık belirlemeleri istenecek.</w:t>
            </w:r>
          </w:p>
          <w:p w:rsidR="00402338" w:rsidRDefault="00402338" w:rsidP="00C72477">
            <w:pPr>
              <w:pStyle w:val="ListeParagraf"/>
              <w:numPr>
                <w:ilvl w:val="0"/>
                <w:numId w:val="2"/>
              </w:numPr>
              <w:autoSpaceDE w:val="0"/>
              <w:autoSpaceDN w:val="0"/>
              <w:adjustRightInd w:val="0"/>
              <w:spacing w:before="20" w:beforeAutospacing="0" w:after="20" w:afterAutospacing="0"/>
              <w:ind w:left="176" w:hanging="176"/>
              <w:contextualSpacing/>
              <w:jc w:val="both"/>
              <w:rPr>
                <w:bCs/>
                <w:szCs w:val="21"/>
              </w:rPr>
            </w:pPr>
            <w:r>
              <w:rPr>
                <w:sz w:val="22"/>
                <w:szCs w:val="21"/>
              </w:rPr>
              <w:t xml:space="preserve">8. Etkinlikte verilen </w:t>
            </w:r>
            <w:r>
              <w:rPr>
                <w:bCs/>
                <w:sz w:val="22"/>
                <w:szCs w:val="21"/>
              </w:rPr>
              <w:t>şiiri kendi yazı stillerine göre yazmaları istenecek. Yazı yazarken harflerin yazılış yönünün nasıl olması gerektiği hatırlatılacak.</w:t>
            </w:r>
          </w:p>
          <w:p w:rsidR="00402338" w:rsidRDefault="00402338" w:rsidP="00C72477">
            <w:pPr>
              <w:pStyle w:val="ListeParagraf"/>
              <w:numPr>
                <w:ilvl w:val="0"/>
                <w:numId w:val="2"/>
              </w:numPr>
              <w:autoSpaceDE w:val="0"/>
              <w:autoSpaceDN w:val="0"/>
              <w:adjustRightInd w:val="0"/>
              <w:spacing w:before="20" w:beforeAutospacing="0" w:after="20" w:afterAutospacing="0"/>
              <w:ind w:left="176" w:hanging="176"/>
              <w:contextualSpacing/>
              <w:jc w:val="both"/>
              <w:rPr>
                <w:bCs/>
                <w:szCs w:val="21"/>
              </w:rPr>
            </w:pPr>
            <w:r>
              <w:rPr>
                <w:bCs/>
                <w:sz w:val="22"/>
                <w:szCs w:val="21"/>
              </w:rPr>
              <w:t xml:space="preserve">Gelecek derse hazırlık için </w:t>
            </w:r>
            <w:r>
              <w:rPr>
                <w:sz w:val="22"/>
                <w:szCs w:val="21"/>
              </w:rPr>
              <w:t>Türk bilim insanlarımızdan birini araştırmaları istenecek.</w:t>
            </w:r>
          </w:p>
          <w:p w:rsidR="00402338" w:rsidRDefault="00402338">
            <w:pPr>
              <w:pStyle w:val="ListeParagraf"/>
              <w:autoSpaceDE w:val="0"/>
              <w:autoSpaceDN w:val="0"/>
              <w:adjustRightInd w:val="0"/>
              <w:spacing w:before="20" w:beforeAutospacing="0" w:after="20" w:afterAutospacing="0"/>
              <w:ind w:left="176"/>
              <w:contextualSpacing/>
              <w:jc w:val="both"/>
              <w:rPr>
                <w:bCs/>
                <w:sz w:val="21"/>
                <w:szCs w:val="21"/>
              </w:rPr>
            </w:pPr>
          </w:p>
        </w:tc>
      </w:tr>
    </w:tbl>
    <w:p w:rsidR="00402338" w:rsidRDefault="00402338" w:rsidP="00402338">
      <w:pPr>
        <w:jc w:val="both"/>
        <w:rPr>
          <w:b/>
          <w:bCs/>
          <w:sz w:val="10"/>
          <w:szCs w:val="10"/>
        </w:rPr>
      </w:pPr>
    </w:p>
    <w:p w:rsidR="00402338" w:rsidRDefault="00402338" w:rsidP="00402338">
      <w:pPr>
        <w:jc w:val="both"/>
        <w:rPr>
          <w:b/>
          <w:bCs/>
          <w:sz w:val="21"/>
          <w:szCs w:val="21"/>
        </w:rPr>
      </w:pPr>
      <w:r>
        <w:rPr>
          <w:b/>
          <w:bCs/>
          <w:sz w:val="21"/>
          <w:szCs w:val="21"/>
        </w:rPr>
        <w:t>BÖLÜM III:</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6633"/>
      </w:tblGrid>
      <w:tr w:rsidR="00402338" w:rsidTr="00402338">
        <w:trPr>
          <w:trHeight w:val="184"/>
        </w:trPr>
        <w:tc>
          <w:tcPr>
            <w:tcW w:w="10773" w:type="dxa"/>
            <w:gridSpan w:val="2"/>
            <w:tcBorders>
              <w:top w:val="single" w:sz="4" w:space="0" w:color="auto"/>
              <w:left w:val="single" w:sz="4" w:space="0" w:color="auto"/>
              <w:bottom w:val="single" w:sz="4" w:space="0" w:color="auto"/>
              <w:right w:val="single" w:sz="4" w:space="0" w:color="auto"/>
            </w:tcBorders>
            <w:hideMark/>
          </w:tcPr>
          <w:p w:rsidR="00402338" w:rsidRDefault="00402338">
            <w:pPr>
              <w:spacing w:before="20" w:after="20"/>
              <w:jc w:val="center"/>
              <w:rPr>
                <w:b/>
                <w:bCs/>
                <w:sz w:val="21"/>
                <w:szCs w:val="21"/>
              </w:rPr>
            </w:pPr>
            <w:r>
              <w:rPr>
                <w:b/>
                <w:sz w:val="21"/>
                <w:szCs w:val="21"/>
              </w:rPr>
              <w:t>ÖLÇME-DEĞERLENDİRME</w:t>
            </w:r>
          </w:p>
        </w:tc>
      </w:tr>
      <w:tr w:rsidR="00402338" w:rsidTr="00402338">
        <w:trPr>
          <w:trHeight w:val="346"/>
        </w:trPr>
        <w:tc>
          <w:tcPr>
            <w:tcW w:w="4140" w:type="dxa"/>
            <w:tcBorders>
              <w:top w:val="single" w:sz="4" w:space="0" w:color="auto"/>
              <w:left w:val="single" w:sz="4" w:space="0" w:color="auto"/>
              <w:bottom w:val="single" w:sz="4" w:space="0" w:color="auto"/>
              <w:right w:val="single" w:sz="4" w:space="0" w:color="auto"/>
            </w:tcBorders>
            <w:hideMark/>
          </w:tcPr>
          <w:p w:rsidR="00402338" w:rsidRDefault="00402338">
            <w:pPr>
              <w:spacing w:before="20" w:after="20"/>
              <w:rPr>
                <w:sz w:val="21"/>
                <w:szCs w:val="21"/>
              </w:rPr>
            </w:pPr>
            <w:r>
              <w:rPr>
                <w:sz w:val="21"/>
                <w:szCs w:val="21"/>
              </w:rPr>
              <w:t>•  Bireysel öğrenme etkinliklerine yönelik Ölçme-Değerlendirme</w:t>
            </w:r>
          </w:p>
          <w:p w:rsidR="00402338" w:rsidRDefault="00402338">
            <w:pPr>
              <w:spacing w:before="20" w:after="20"/>
              <w:rPr>
                <w:sz w:val="21"/>
                <w:szCs w:val="21"/>
              </w:rPr>
            </w:pPr>
            <w:r>
              <w:rPr>
                <w:sz w:val="21"/>
                <w:szCs w:val="21"/>
              </w:rPr>
              <w:t>•  Grupla öğrenme etkinliklerine yönelik Ölçme-Değerlendirme</w:t>
            </w:r>
          </w:p>
          <w:p w:rsidR="00402338" w:rsidRDefault="00402338">
            <w:pPr>
              <w:spacing w:before="20" w:after="20"/>
              <w:rPr>
                <w:b/>
                <w:sz w:val="21"/>
                <w:szCs w:val="21"/>
              </w:rPr>
            </w:pPr>
            <w:r>
              <w:rPr>
                <w:sz w:val="21"/>
                <w:szCs w:val="21"/>
              </w:rPr>
              <w:t>•  Öğrenme güçlüğü olan öğrenciler ve ileri düzeyde öğrenme hızında olan öğrenciler için ek Ölçme-Değerlendirme etkinlikleri</w:t>
            </w:r>
          </w:p>
        </w:tc>
        <w:tc>
          <w:tcPr>
            <w:tcW w:w="6633" w:type="dxa"/>
            <w:tcBorders>
              <w:top w:val="single" w:sz="4" w:space="0" w:color="auto"/>
              <w:left w:val="single" w:sz="4" w:space="0" w:color="auto"/>
              <w:bottom w:val="single" w:sz="4" w:space="0" w:color="auto"/>
              <w:right w:val="single" w:sz="4" w:space="0" w:color="auto"/>
            </w:tcBorders>
          </w:tcPr>
          <w:p w:rsidR="00402338" w:rsidRDefault="00402338">
            <w:pPr>
              <w:pStyle w:val="GvdeMetniGirintisi"/>
              <w:ind w:firstLine="0"/>
              <w:rPr>
                <w:rFonts w:ascii="Times New Roman" w:hAnsi="Times New Roman"/>
                <w:sz w:val="21"/>
                <w:szCs w:val="21"/>
              </w:rPr>
            </w:pPr>
          </w:p>
          <w:p w:rsidR="00402338" w:rsidRDefault="00402338">
            <w:pPr>
              <w:pStyle w:val="GvdeMetniGirintisi"/>
              <w:ind w:firstLine="0"/>
              <w:rPr>
                <w:rFonts w:ascii="Times New Roman" w:hAnsi="Times New Roman"/>
                <w:sz w:val="21"/>
                <w:szCs w:val="21"/>
              </w:rPr>
            </w:pPr>
          </w:p>
          <w:p w:rsidR="00402338" w:rsidRDefault="00402338">
            <w:pPr>
              <w:pStyle w:val="GvdeMetniGirintisi"/>
              <w:ind w:firstLine="0"/>
              <w:rPr>
                <w:rFonts w:ascii="Times New Roman" w:hAnsi="Times New Roman"/>
                <w:sz w:val="21"/>
                <w:szCs w:val="21"/>
              </w:rPr>
            </w:pPr>
            <w:r>
              <w:rPr>
                <w:rFonts w:ascii="Times New Roman" w:hAnsi="Times New Roman"/>
                <w:sz w:val="21"/>
                <w:szCs w:val="21"/>
              </w:rPr>
              <w:t>* Öğrencilerin davranışlarının gözlemlenmesi, değerlendirilmesi</w:t>
            </w:r>
          </w:p>
          <w:p w:rsidR="00402338" w:rsidRDefault="00402338">
            <w:pPr>
              <w:pStyle w:val="GvdeMetniGirintisi"/>
              <w:ind w:firstLine="0"/>
              <w:rPr>
                <w:rFonts w:ascii="Times New Roman" w:hAnsi="Times New Roman"/>
                <w:sz w:val="21"/>
                <w:szCs w:val="21"/>
              </w:rPr>
            </w:pPr>
            <w:r>
              <w:rPr>
                <w:rFonts w:ascii="Times New Roman" w:hAnsi="Times New Roman"/>
                <w:sz w:val="21"/>
                <w:szCs w:val="21"/>
              </w:rPr>
              <w:t>* Teknolojiyi nasıl doğru kullanabiliriz?</w:t>
            </w:r>
          </w:p>
          <w:p w:rsidR="00402338" w:rsidRDefault="00402338">
            <w:pPr>
              <w:pStyle w:val="GvdeMetniGirintisi"/>
              <w:ind w:firstLine="0"/>
              <w:rPr>
                <w:rFonts w:ascii="Times New Roman" w:hAnsi="Times New Roman"/>
                <w:sz w:val="21"/>
                <w:szCs w:val="21"/>
              </w:rPr>
            </w:pPr>
            <w:r>
              <w:rPr>
                <w:rFonts w:ascii="Times New Roman" w:hAnsi="Times New Roman"/>
                <w:sz w:val="21"/>
                <w:szCs w:val="21"/>
              </w:rPr>
              <w:t>* Kısa çizginin kullanıldığı yerleri söyleyiniz?</w:t>
            </w:r>
          </w:p>
          <w:p w:rsidR="00402338" w:rsidRDefault="00402338">
            <w:pPr>
              <w:pStyle w:val="GvdeMetniGirintisi"/>
              <w:ind w:firstLine="0"/>
              <w:rPr>
                <w:rFonts w:ascii="Times New Roman" w:hAnsi="Times New Roman"/>
                <w:sz w:val="21"/>
                <w:szCs w:val="21"/>
              </w:rPr>
            </w:pPr>
            <w:r>
              <w:rPr>
                <w:rFonts w:ascii="Times New Roman" w:hAnsi="Times New Roman"/>
                <w:sz w:val="21"/>
                <w:szCs w:val="21"/>
              </w:rPr>
              <w:t>* Neler öğrendik?</w:t>
            </w:r>
          </w:p>
        </w:tc>
      </w:tr>
      <w:tr w:rsidR="00402338" w:rsidTr="00402338">
        <w:trPr>
          <w:trHeight w:val="184"/>
        </w:trPr>
        <w:tc>
          <w:tcPr>
            <w:tcW w:w="4140" w:type="dxa"/>
            <w:tcBorders>
              <w:top w:val="single" w:sz="4" w:space="0" w:color="auto"/>
              <w:left w:val="single" w:sz="4" w:space="0" w:color="auto"/>
              <w:bottom w:val="single" w:sz="4" w:space="0" w:color="auto"/>
              <w:right w:val="single" w:sz="4" w:space="0" w:color="auto"/>
            </w:tcBorders>
            <w:hideMark/>
          </w:tcPr>
          <w:p w:rsidR="00402338" w:rsidRDefault="00402338">
            <w:pPr>
              <w:spacing w:before="20" w:after="20"/>
              <w:jc w:val="both"/>
              <w:rPr>
                <w:b/>
                <w:sz w:val="21"/>
                <w:szCs w:val="21"/>
              </w:rPr>
            </w:pPr>
            <w:r>
              <w:rPr>
                <w:b/>
                <w:sz w:val="21"/>
                <w:szCs w:val="21"/>
              </w:rPr>
              <w:t xml:space="preserve">Dersin Diğer Derslerle İlişkisi </w:t>
            </w:r>
          </w:p>
        </w:tc>
        <w:tc>
          <w:tcPr>
            <w:tcW w:w="6633" w:type="dxa"/>
            <w:tcBorders>
              <w:top w:val="single" w:sz="4" w:space="0" w:color="auto"/>
              <w:left w:val="single" w:sz="4" w:space="0" w:color="auto"/>
              <w:bottom w:val="single" w:sz="4" w:space="0" w:color="auto"/>
              <w:right w:val="single" w:sz="4" w:space="0" w:color="auto"/>
            </w:tcBorders>
          </w:tcPr>
          <w:p w:rsidR="00402338" w:rsidRDefault="00402338">
            <w:pPr>
              <w:spacing w:before="20" w:after="20"/>
              <w:jc w:val="both"/>
              <w:rPr>
                <w:bCs/>
                <w:sz w:val="21"/>
                <w:szCs w:val="21"/>
              </w:rPr>
            </w:pPr>
          </w:p>
        </w:tc>
      </w:tr>
    </w:tbl>
    <w:p w:rsidR="00402338" w:rsidRDefault="00402338" w:rsidP="00402338">
      <w:pPr>
        <w:jc w:val="both"/>
        <w:rPr>
          <w:b/>
          <w:bCs/>
          <w:sz w:val="10"/>
          <w:szCs w:val="10"/>
        </w:rPr>
      </w:pPr>
    </w:p>
    <w:p w:rsidR="00402338" w:rsidRDefault="00402338" w:rsidP="00402338">
      <w:pPr>
        <w:jc w:val="both"/>
        <w:rPr>
          <w:b/>
          <w:bCs/>
          <w:sz w:val="21"/>
          <w:szCs w:val="21"/>
        </w:rPr>
      </w:pPr>
      <w:r>
        <w:rPr>
          <w:b/>
          <w:bCs/>
          <w:sz w:val="21"/>
          <w:szCs w:val="21"/>
        </w:rPr>
        <w:t xml:space="preserve">BÖLÜM </w:t>
      </w:r>
      <w:proofErr w:type="gramStart"/>
      <w:r>
        <w:rPr>
          <w:b/>
          <w:bCs/>
          <w:sz w:val="21"/>
          <w:szCs w:val="21"/>
        </w:rPr>
        <w:t>IV :</w:t>
      </w:r>
      <w:proofErr w:type="gramEnd"/>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6095"/>
      </w:tblGrid>
      <w:tr w:rsidR="00402338" w:rsidTr="00402338">
        <w:trPr>
          <w:trHeight w:val="323"/>
        </w:trPr>
        <w:tc>
          <w:tcPr>
            <w:tcW w:w="4678" w:type="dxa"/>
            <w:tcBorders>
              <w:top w:val="single" w:sz="4" w:space="0" w:color="auto"/>
              <w:left w:val="single" w:sz="4" w:space="0" w:color="auto"/>
              <w:bottom w:val="single" w:sz="4" w:space="0" w:color="auto"/>
              <w:right w:val="single" w:sz="4" w:space="0" w:color="auto"/>
            </w:tcBorders>
            <w:hideMark/>
          </w:tcPr>
          <w:p w:rsidR="00402338" w:rsidRDefault="00402338">
            <w:pPr>
              <w:spacing w:before="20" w:after="20"/>
              <w:rPr>
                <w:b/>
                <w:sz w:val="21"/>
                <w:szCs w:val="21"/>
              </w:rPr>
            </w:pPr>
            <w:r>
              <w:rPr>
                <w:b/>
                <w:sz w:val="21"/>
                <w:szCs w:val="21"/>
              </w:rPr>
              <w:t xml:space="preserve">Plânın Uygulanmasına İlişkin Açıklamalar </w:t>
            </w:r>
          </w:p>
        </w:tc>
        <w:tc>
          <w:tcPr>
            <w:tcW w:w="6095" w:type="dxa"/>
            <w:tcBorders>
              <w:top w:val="single" w:sz="4" w:space="0" w:color="auto"/>
              <w:left w:val="single" w:sz="4" w:space="0" w:color="auto"/>
              <w:bottom w:val="single" w:sz="4" w:space="0" w:color="auto"/>
              <w:right w:val="single" w:sz="4" w:space="0" w:color="auto"/>
            </w:tcBorders>
          </w:tcPr>
          <w:p w:rsidR="00402338" w:rsidRDefault="00402338">
            <w:pPr>
              <w:spacing w:before="20" w:after="20"/>
              <w:jc w:val="both"/>
              <w:rPr>
                <w:b/>
                <w:bCs/>
                <w:sz w:val="21"/>
                <w:szCs w:val="21"/>
              </w:rPr>
            </w:pPr>
          </w:p>
        </w:tc>
      </w:tr>
    </w:tbl>
    <w:p w:rsidR="00402338" w:rsidRDefault="00402338" w:rsidP="00402338">
      <w:pPr>
        <w:rPr>
          <w:sz w:val="21"/>
          <w:szCs w:val="21"/>
        </w:rPr>
      </w:pPr>
    </w:p>
    <w:p w:rsidR="00402338" w:rsidRDefault="00402338" w:rsidP="00402338"/>
    <w:p w:rsidR="00402338" w:rsidRDefault="00402338" w:rsidP="00402338">
      <w:r>
        <w:tab/>
      </w:r>
      <w:r>
        <w:tab/>
      </w:r>
      <w:r>
        <w:tab/>
      </w:r>
      <w:r>
        <w:tab/>
        <w:t>Sınıf Öğretmeni</w:t>
      </w:r>
      <w:r>
        <w:tab/>
      </w:r>
      <w:r>
        <w:tab/>
        <w:t>Okul Müdürü</w:t>
      </w:r>
    </w:p>
    <w:p w:rsidR="00DB3C12" w:rsidRDefault="00DB3C12"/>
    <w:sectPr w:rsidR="00DB3C12" w:rsidSect="00DB3C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A2CF7"/>
    <w:multiLevelType w:val="hybridMultilevel"/>
    <w:tmpl w:val="943655B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
    <w:nsid w:val="28516AEA"/>
    <w:multiLevelType w:val="hybridMultilevel"/>
    <w:tmpl w:val="86FE339A"/>
    <w:lvl w:ilvl="0" w:tplc="041F000D">
      <w:start w:val="1"/>
      <w:numFmt w:val="bullet"/>
      <w:lvlText w:val=""/>
      <w:lvlJc w:val="left"/>
      <w:pPr>
        <w:ind w:left="720" w:hanging="360"/>
      </w:pPr>
      <w:rPr>
        <w:rFonts w:ascii="Wingdings" w:hAnsi="Wingding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402338"/>
    <w:rsid w:val="00402338"/>
    <w:rsid w:val="00DB3C12"/>
    <w:rsid w:val="00E63AC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338"/>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KonuBalChar">
    <w:name w:val="Konu Başlığı Char"/>
    <w:basedOn w:val="VarsaylanParagrafYazTipi"/>
    <w:link w:val="KonuBal"/>
    <w:locked/>
    <w:rsid w:val="00402338"/>
    <w:rPr>
      <w:b/>
      <w:sz w:val="24"/>
    </w:rPr>
  </w:style>
  <w:style w:type="paragraph" w:styleId="GvdeMetniGirintisi">
    <w:name w:val="Body Text Indent"/>
    <w:basedOn w:val="Normal"/>
    <w:link w:val="GvdeMetniGirintisiChar"/>
    <w:unhideWhenUsed/>
    <w:rsid w:val="00402338"/>
    <w:pPr>
      <w:ind w:firstLine="1418"/>
      <w:jc w:val="both"/>
    </w:pPr>
    <w:rPr>
      <w:rFonts w:ascii="Arial" w:hAnsi="Arial"/>
      <w:sz w:val="26"/>
      <w:szCs w:val="20"/>
    </w:rPr>
  </w:style>
  <w:style w:type="character" w:customStyle="1" w:styleId="GvdeMetniGirintisiChar">
    <w:name w:val="Gövde Metni Girintisi Char"/>
    <w:basedOn w:val="VarsaylanParagrafYazTipi"/>
    <w:link w:val="GvdeMetniGirintisi"/>
    <w:rsid w:val="00402338"/>
    <w:rPr>
      <w:rFonts w:ascii="Arial" w:eastAsia="Times New Roman" w:hAnsi="Arial" w:cs="Times New Roman"/>
      <w:sz w:val="26"/>
      <w:szCs w:val="20"/>
      <w:lang w:eastAsia="tr-TR"/>
    </w:rPr>
  </w:style>
  <w:style w:type="paragraph" w:styleId="KonuBal">
    <w:name w:val="Title"/>
    <w:basedOn w:val="Normal"/>
    <w:link w:val="KonuBalChar"/>
    <w:qFormat/>
    <w:rsid w:val="00402338"/>
    <w:pPr>
      <w:spacing w:before="100" w:beforeAutospacing="1" w:after="100" w:afterAutospacing="1"/>
    </w:pPr>
    <w:rPr>
      <w:rFonts w:asciiTheme="minorHAnsi" w:eastAsiaTheme="minorHAnsi" w:hAnsiTheme="minorHAnsi" w:cstheme="minorBidi"/>
      <w:b/>
      <w:szCs w:val="22"/>
      <w:lang w:eastAsia="en-US"/>
    </w:rPr>
  </w:style>
  <w:style w:type="character" w:customStyle="1" w:styleId="KonuBalChar1">
    <w:name w:val="Konu Başlığı Char1"/>
    <w:basedOn w:val="VarsaylanParagrafYazTipi"/>
    <w:uiPriority w:val="10"/>
    <w:rsid w:val="00402338"/>
    <w:rPr>
      <w:rFonts w:asciiTheme="majorHAnsi" w:eastAsiaTheme="majorEastAsia" w:hAnsiTheme="majorHAnsi" w:cstheme="majorBidi"/>
      <w:color w:val="17365D" w:themeColor="text2" w:themeShade="BF"/>
      <w:spacing w:val="5"/>
      <w:kern w:val="28"/>
      <w:sz w:val="52"/>
      <w:szCs w:val="52"/>
      <w:lang w:eastAsia="tr-TR"/>
    </w:rPr>
  </w:style>
  <w:style w:type="paragraph" w:styleId="ListeParagraf">
    <w:name w:val="List Paragraph"/>
    <w:basedOn w:val="Normal"/>
    <w:uiPriority w:val="34"/>
    <w:qFormat/>
    <w:rsid w:val="0040233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54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674</Words>
  <Characters>3844</Characters>
  <Application>Microsoft Office Word</Application>
  <DocSecurity>0</DocSecurity>
  <Lines>32</Lines>
  <Paragraphs>9</Paragraphs>
  <ScaleCrop>false</ScaleCrop>
  <Company/>
  <LinksUpToDate>false</LinksUpToDate>
  <CharactersWithSpaces>4509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_DüNYa_</cp:lastModifiedBy>
  <cp:revision>4</cp:revision>
  <dcterms:created xsi:type="dcterms:W3CDTF">2019-01-28T18:02:00Z</dcterms:created>
  <dcterms:modified xsi:type="dcterms:W3CDTF">2019-07-08T16:37:00Z</dcterms:modified>
</cp:coreProperties>
</file>