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DE" w:rsidRPr="008F1193" w:rsidRDefault="000808DE" w:rsidP="000808DE">
      <w:pPr>
        <w:pStyle w:val="KonuBal"/>
        <w:rPr>
          <w:color w:val="FF0000"/>
          <w:sz w:val="20"/>
        </w:rPr>
      </w:pPr>
      <w:r w:rsidRPr="008F1193">
        <w:rPr>
          <w:color w:val="FF0000"/>
          <w:sz w:val="20"/>
        </w:rPr>
        <w:t xml:space="preserve">MATEMATİK DERS PLANI 6.HAFTA </w:t>
      </w:r>
      <w:bookmarkStart w:id="0" w:name="_GoBack"/>
      <w:bookmarkEnd w:id="0"/>
    </w:p>
    <w:p w:rsidR="000808DE" w:rsidRDefault="000808DE" w:rsidP="000808DE">
      <w:pPr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BÖLÜM I: </w:t>
      </w:r>
    </w:p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8097"/>
      </w:tblGrid>
      <w:tr w:rsidR="000808DE" w:rsidTr="000808DE">
        <w:trPr>
          <w:jc w:val="center"/>
        </w:trPr>
        <w:tc>
          <w:tcPr>
            <w:tcW w:w="10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b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Süre:</w:t>
            </w:r>
            <w:r>
              <w:rPr>
                <w:sz w:val="21"/>
                <w:szCs w:val="21"/>
              </w:rPr>
              <w:t xml:space="preserve">  5 Ders Saati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 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tabs>
                <w:tab w:val="left" w:pos="284"/>
              </w:tabs>
              <w:spacing w:line="24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MATEMATİK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SINIF 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 ALANI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tabs>
                <w:tab w:val="left" w:pos="284"/>
              </w:tabs>
              <w:spacing w:line="24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SAYILAR VE İŞLEMLER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ÜNİTE BAŞLIĞI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1.ÜNİTE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KAVRAMLAR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Çıkarma, eksiltme, azalma</w:t>
            </w:r>
          </w:p>
        </w:tc>
      </w:tr>
    </w:tbl>
    <w:p w:rsidR="000808DE" w:rsidRDefault="000808DE" w:rsidP="000808DE">
      <w:pPr>
        <w:rPr>
          <w:b/>
          <w:sz w:val="21"/>
          <w:szCs w:val="21"/>
        </w:rPr>
      </w:pPr>
      <w:r>
        <w:rPr>
          <w:b/>
          <w:sz w:val="21"/>
          <w:szCs w:val="21"/>
        </w:rPr>
        <w:t>BÖLÜM II: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02"/>
        <w:gridCol w:w="6586"/>
      </w:tblGrid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pStyle w:val="Balk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KAZANIMLAR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 xml:space="preserve">M.4.1.2.1. En çok dört basamaklı doğal sayılarla Çıkarma işlemini yapar. </w:t>
            </w:r>
          </w:p>
          <w:p w:rsidR="000808DE" w:rsidRDefault="000808DE">
            <w:pPr>
              <w:rPr>
                <w:sz w:val="21"/>
                <w:szCs w:val="21"/>
              </w:rPr>
            </w:pPr>
            <w:r>
              <w:rPr>
                <w:rFonts w:ascii="Arial Narrow" w:hAnsi="Arial Narrow"/>
                <w:sz w:val="22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ÖĞRENME-ÖĞRETME YÖNTEM VE TEKNİKLERİ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Anlatım, Soru Cevap, Bireysel ve Grup Çalışması, Oyun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KULLANILAN ARAÇ VE GEREÇLER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Ders kitabı, akıllı tahta,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binlik, yüzlük, onluk ve birlik taban bloklar, hesap makinesi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 ALANI    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8DE" w:rsidRDefault="000808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Sınıf</w:t>
            </w:r>
          </w:p>
        </w:tc>
      </w:tr>
      <w:tr w:rsidR="000808DE" w:rsidTr="000808DE">
        <w:trPr>
          <w:jc w:val="center"/>
        </w:trPr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ÖĞRENME-ÖĞRETME SÜRECİ</w:t>
            </w:r>
          </w:p>
        </w:tc>
      </w:tr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b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KONU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DE" w:rsidRDefault="000808DE">
            <w:pPr>
              <w:rPr>
                <w:b/>
                <w:sz w:val="21"/>
                <w:szCs w:val="21"/>
              </w:rPr>
            </w:pPr>
          </w:p>
        </w:tc>
      </w:tr>
      <w:tr w:rsidR="000808DE" w:rsidTr="000808DE">
        <w:trPr>
          <w:jc w:val="center"/>
        </w:trPr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DE" w:rsidRDefault="000808D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ÖĞRETME-ÖĞRENME ETKİNLİKLERİ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Sevgili Öğrenciler bugün ki dersimizde Doğal Sayılarda Çıkarma İşlemi konusunu </w:t>
            </w:r>
            <w:proofErr w:type="spellStart"/>
            <w:proofErr w:type="gramStart"/>
            <w:r>
              <w:rPr>
                <w:sz w:val="21"/>
                <w:szCs w:val="21"/>
              </w:rPr>
              <w:t>öğreneceğiz,denilerek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derse başlanır.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Çıkarma işlemi yapılırken sayılar aynı basamaklar alt alta gelecek şekilde yazılır ve toplama işleminde olduğu gibi birler basamağından başlamak üzere çıkarma işlemine başlanır. 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Eğer bir basamakta yapılan işlemde eksilen sayıda çıkan sayıdan daha küçükse soldaki basamaktan bir onluk alınır.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Bir çıkarma işleminde; EKSİLEN – ÇIKAN = FARK şeklinde ifade edilir.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ÇIKAN=EKSİLEN -FARK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EKSİLEN=ÇIKAN +FARK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Örnek 1:Aşağıda verilen çıkarma işlemlerini yapın.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914525" cy="666750"/>
                  <wp:effectExtent l="19050" t="0" r="9525" b="0"/>
                  <wp:docPr id="1" name="Resim 4" descr="http://matematikvadisi.com/wp-content/uploads/2017/08/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http://matematikvadisi.com/wp-content/uploads/2017/08/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Çözüm 1:Çıkarma işlemine birler basamağından başlarız. 9-6=3, sonuç birler basamağına yazılır. Onlar basamağına geldiğimizde 1-1=0, sonuç onlar basamağına yazılır. Yüzler basamağına geçtiğimizde 6-2=4, sonuç yüzler basamağına yazılır. Binler basamağına geldiğimizde 8-3=5, sonuç binler basamağına yazılır. 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Çıkarma işleminin sonucu 5403 </w:t>
            </w:r>
            <w:proofErr w:type="spellStart"/>
            <w:proofErr w:type="gramStart"/>
            <w:r>
              <w:rPr>
                <w:sz w:val="21"/>
                <w:szCs w:val="21"/>
              </w:rPr>
              <w:t>çıkacaktır.Ders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kitabı sayfa 41 deki örnek anlatılır.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</w:p>
          <w:p w:rsidR="000808DE" w:rsidRDefault="000808DE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Zihinden çıkarma işlemi yaparken de çıkan sayıda ne kadar onluk veya yüzlük varsa bunlar eksilen sayısının onlar veya yüzler basamağından çıkarılır.</w:t>
            </w:r>
          </w:p>
          <w:p w:rsidR="000808DE" w:rsidRDefault="000808DE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Örnek : Bir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 xml:space="preserve"> mağazada 986 TL ye satılan bir buzdolabı çizildiği için 200 TL düşük fiyata satılıyor. Bu buzdolabı kaç liraya </w:t>
            </w:r>
            <w:proofErr w:type="spellStart"/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satılır?Çözüm</w:t>
            </w:r>
            <w:proofErr w:type="spellEnd"/>
            <w:proofErr w:type="gramEnd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 xml:space="preserve"> 4: 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Buzdolabı çizildiği için 200 TL daha ucuza satılacaksa, buzdolabının yeni fiyatını 986-200 işlemiyle bulabiliriz. Bu çıkarma işlemini zihinden yapmak için; 200 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lastRenderedPageBreak/>
              <w:t>sayısında 2 tane 100’lük vardır. O halde 986 sayısından 2 tane 100’lük çıkarılır. Sonuç 786 olur.</w:t>
            </w:r>
          </w:p>
          <w:p w:rsidR="000808DE" w:rsidRDefault="000808DE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color w:val="212529"/>
              </w:rPr>
              <w:drawing>
                <wp:inline distT="0" distB="0" distL="0" distR="0">
                  <wp:extent cx="1724025" cy="447675"/>
                  <wp:effectExtent l="19050" t="0" r="9525" b="0"/>
                  <wp:docPr id="2" name="Resim 194" descr="http://matematikvadisi.com/wp-content/uploads/2017/08/333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94" descr="http://matematikvadisi.com/wp-content/uploads/2017/08/333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Örnek : Bir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 xml:space="preserve"> badem üreticisi topladığı 875 kg bademin 700 kg sattı. Buna göre üreticinin satamadığı kaç kg bademi </w:t>
            </w:r>
            <w:proofErr w:type="spellStart"/>
            <w:proofErr w:type="gramStart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vardır?Çözüm</w:t>
            </w:r>
            <w:proofErr w:type="spellEnd"/>
            <w:proofErr w:type="gramEnd"/>
            <w:r>
              <w:rPr>
                <w:rFonts w:ascii="Arial" w:eastAsiaTheme="minorHAnsi" w:hAnsi="Arial" w:cs="Arial"/>
                <w:b/>
                <w:bCs/>
                <w:color w:val="212529"/>
                <w:lang w:eastAsia="en-US"/>
              </w:rPr>
              <w:t>: </w:t>
            </w:r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Badem üreticisi 875 kg’lık bademlerinden 700 </w:t>
            </w:r>
            <w:proofErr w:type="spellStart"/>
            <w:r>
              <w:rPr>
                <w:rFonts w:ascii="Arial" w:eastAsiaTheme="minorHAnsi" w:hAnsi="Arial" w:cs="Arial"/>
                <w:color w:val="212529"/>
                <w:lang w:eastAsia="en-US"/>
              </w:rPr>
              <w:t>kg’nı</w:t>
            </w:r>
            <w:proofErr w:type="spellEnd"/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 satmıştır. O zaman elinde kalan miktarı bulmak için 875-700 işleminin sonucunu bulmamız gerekir. 700 sayısında 7 tane 100’lük vardır. O halde 875 sayısının yüzler basamağından 7 çıkarılır. Sonuç 175 kg’dır.</w:t>
            </w:r>
          </w:p>
          <w:p w:rsidR="000808DE" w:rsidRDefault="000808DE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212529"/>
              </w:rPr>
              <w:drawing>
                <wp:inline distT="0" distB="0" distL="0" distR="0">
                  <wp:extent cx="2638425" cy="581025"/>
                  <wp:effectExtent l="19050" t="0" r="9525" b="0"/>
                  <wp:docPr id="3" name="Resim 196" descr="http://matematikvadisi.com/wp-content/uploads/2017/08/444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96" descr="http://matematikvadisi.com/wp-content/uploads/2017/08/444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08DE" w:rsidRDefault="000808DE">
            <w:pPr>
              <w:jc w:val="both"/>
              <w:rPr>
                <w:b/>
                <w:sz w:val="21"/>
                <w:szCs w:val="21"/>
              </w:rPr>
            </w:pPr>
          </w:p>
        </w:tc>
      </w:tr>
    </w:tbl>
    <w:p w:rsidR="000808DE" w:rsidRDefault="000808DE" w:rsidP="000808DE">
      <w:pPr>
        <w:pStyle w:val="Balk6"/>
        <w:ind w:firstLine="0"/>
        <w:rPr>
          <w:sz w:val="21"/>
          <w:szCs w:val="21"/>
        </w:rPr>
      </w:pPr>
      <w:r>
        <w:rPr>
          <w:sz w:val="21"/>
          <w:szCs w:val="21"/>
        </w:rPr>
        <w:lastRenderedPageBreak/>
        <w:t>BÖLÜM III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222"/>
        <w:gridCol w:w="5066"/>
      </w:tblGrid>
      <w:tr w:rsidR="000808DE" w:rsidTr="000808DE">
        <w:trPr>
          <w:jc w:val="center"/>
        </w:trPr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jc w:val="center"/>
              <w:rPr>
                <w:b/>
              </w:rPr>
            </w:pPr>
            <w:r>
              <w:rPr>
                <w:b/>
                <w:sz w:val="21"/>
                <w:szCs w:val="21"/>
              </w:rPr>
              <w:t>Ölçme-Değerlendirme:</w:t>
            </w:r>
          </w:p>
        </w:tc>
      </w:tr>
      <w:tr w:rsidR="000808DE" w:rsidTr="000808DE">
        <w:trPr>
          <w:jc w:val="center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*Neler Öğrendik?</w:t>
            </w:r>
          </w:p>
          <w:p w:rsidR="000808DE" w:rsidRDefault="000808DE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2273300</wp:posOffset>
                  </wp:positionV>
                  <wp:extent cx="2819400" cy="1685925"/>
                  <wp:effectExtent l="19050" t="0" r="0" b="0"/>
                  <wp:wrapNone/>
                  <wp:docPr id="5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6350</wp:posOffset>
                  </wp:positionV>
                  <wp:extent cx="3133725" cy="1800225"/>
                  <wp:effectExtent l="19050" t="0" r="9525" b="0"/>
                  <wp:wrapNone/>
                  <wp:docPr id="4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80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DE" w:rsidRDefault="000808DE">
            <w:pPr>
              <w:spacing w:after="200" w:line="276" w:lineRule="auto"/>
              <w:jc w:val="both"/>
            </w:pPr>
          </w:p>
          <w:p w:rsidR="000808DE" w:rsidRDefault="000808DE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Aşağıdaki çıkarma işlemlerini zihinden yapılış aşamalarını inceleyerek boşlukları doldurun.</w:t>
            </w:r>
          </w:p>
          <w:p w:rsidR="000808DE" w:rsidRDefault="000808DE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0808DE" w:rsidRDefault="000808DE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0808DE" w:rsidRDefault="000808DE">
            <w:pPr>
              <w:spacing w:after="200" w:line="276" w:lineRule="auto"/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Comic Sans MS" w:eastAsiaTheme="minorHAnsi" w:hAnsi="Comic Sans MS" w:cs="Arial"/>
                <w:i/>
                <w:color w:val="FF0000"/>
                <w:sz w:val="22"/>
                <w:szCs w:val="22"/>
                <w:lang w:eastAsia="en-US"/>
              </w:rPr>
              <w:t>ÖRNEK:</w:t>
            </w:r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 xml:space="preserve"> 439 - 300</w:t>
            </w:r>
          </w:p>
          <w:p w:rsidR="000808DE" w:rsidRDefault="000808DE">
            <w:pPr>
              <w:spacing w:after="200" w:line="276" w:lineRule="auto"/>
              <w:ind w:left="360"/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  <w:t xml:space="preserve">1. </w:t>
            </w:r>
            <w:proofErr w:type="gramStart"/>
            <w:r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  <w:t xml:space="preserve">Adım  :  </w:t>
            </w:r>
            <w:r>
              <w:rPr>
                <w:rFonts w:ascii="Arial" w:eastAsiaTheme="minorHAnsi" w:hAnsi="Arial" w:cs="Arial"/>
                <w:i/>
                <w:color w:val="3366FF"/>
                <w:sz w:val="22"/>
                <w:szCs w:val="22"/>
                <w:lang w:eastAsia="en-US"/>
              </w:rPr>
              <w:t>400</w:t>
            </w:r>
            <w:proofErr w:type="gramEnd"/>
            <w:r>
              <w:rPr>
                <w:rFonts w:ascii="Arial" w:eastAsiaTheme="minorHAnsi" w:hAnsi="Arial" w:cs="Arial"/>
                <w:i/>
                <w:color w:val="3366FF"/>
                <w:sz w:val="22"/>
                <w:szCs w:val="22"/>
                <w:lang w:eastAsia="en-US"/>
              </w:rPr>
              <w:t xml:space="preserve"> – 300 = 100</w:t>
            </w:r>
          </w:p>
          <w:p w:rsidR="000808DE" w:rsidRDefault="000808DE">
            <w:pPr>
              <w:spacing w:after="200" w:line="276" w:lineRule="auto"/>
              <w:ind w:left="360"/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  <w:t xml:space="preserve">2. </w:t>
            </w:r>
            <w:proofErr w:type="gramStart"/>
            <w:r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  <w:t xml:space="preserve">Adım  : </w:t>
            </w:r>
            <w:r>
              <w:rPr>
                <w:rFonts w:ascii="Arial" w:eastAsiaTheme="minorHAnsi" w:hAnsi="Arial" w:cs="Arial"/>
                <w:i/>
                <w:color w:val="3366FF"/>
                <w:sz w:val="22"/>
                <w:szCs w:val="22"/>
                <w:lang w:eastAsia="en-US"/>
              </w:rPr>
              <w:t>100</w:t>
            </w:r>
            <w:proofErr w:type="gramEnd"/>
            <w:r>
              <w:rPr>
                <w:rFonts w:ascii="Arial" w:eastAsiaTheme="minorHAnsi" w:hAnsi="Arial" w:cs="Arial"/>
                <w:i/>
                <w:color w:val="3366FF"/>
                <w:sz w:val="22"/>
                <w:szCs w:val="22"/>
                <w:lang w:eastAsia="en-US"/>
              </w:rPr>
              <w:t xml:space="preserve">  +  39 = 139</w:t>
            </w:r>
          </w:p>
          <w:p w:rsidR="000808DE" w:rsidRDefault="000808DE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</w:pPr>
          </w:p>
          <w:p w:rsidR="000808DE" w:rsidRDefault="000808DE">
            <w:pPr>
              <w:spacing w:after="200" w:line="276" w:lineRule="auto"/>
              <w:jc w:val="center"/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342 - 200</w:t>
            </w:r>
          </w:p>
          <w:p w:rsidR="000808DE" w:rsidRDefault="000808DE">
            <w:pPr>
              <w:spacing w:after="200" w:line="276" w:lineRule="auto"/>
              <w:ind w:left="360" w:right="-135"/>
              <w:rPr>
                <w:rFonts w:ascii="Tahoma" w:eastAsiaTheme="minorHAnsi" w:hAnsi="Tahoma" w:cs="Tahoma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  <w:t xml:space="preserve">1. Adım  :  </w:t>
            </w:r>
            <w:proofErr w:type="gramStart"/>
            <w:r>
              <w:rPr>
                <w:rFonts w:ascii="Tahoma" w:eastAsiaTheme="minorHAnsi" w:hAnsi="Tahoma" w:cs="Tahoma"/>
                <w:b/>
                <w:i/>
                <w:color w:val="3366FF"/>
                <w:sz w:val="22"/>
                <w:szCs w:val="22"/>
                <w:lang w:eastAsia="en-US"/>
              </w:rPr>
              <w:t>…………………………………………..</w:t>
            </w:r>
            <w:proofErr w:type="gramEnd"/>
          </w:p>
          <w:p w:rsidR="000808DE" w:rsidRDefault="000808DE">
            <w:pPr>
              <w:spacing w:after="200" w:line="276" w:lineRule="auto"/>
              <w:ind w:left="360" w:right="-135"/>
              <w:rPr>
                <w:rFonts w:ascii="Tahoma" w:eastAsiaTheme="minorHAnsi" w:hAnsi="Tahoma" w:cs="Tahoma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omic Sans MS" w:eastAsiaTheme="minorHAnsi" w:hAnsi="Comic Sans MS" w:cstheme="minorBidi"/>
                <w:i/>
                <w:sz w:val="22"/>
                <w:szCs w:val="22"/>
                <w:lang w:eastAsia="en-US"/>
              </w:rPr>
              <w:t xml:space="preserve">2. Adım  :  </w:t>
            </w:r>
            <w:proofErr w:type="gramStart"/>
            <w:r>
              <w:rPr>
                <w:rFonts w:ascii="Tahoma" w:eastAsiaTheme="minorHAnsi" w:hAnsi="Tahoma" w:cs="Tahoma"/>
                <w:b/>
                <w:i/>
                <w:color w:val="3366FF"/>
                <w:sz w:val="22"/>
                <w:szCs w:val="22"/>
                <w:lang w:eastAsia="en-US"/>
              </w:rPr>
              <w:t>…………………………………………..</w:t>
            </w:r>
            <w:proofErr w:type="gramEnd"/>
          </w:p>
          <w:p w:rsidR="000808DE" w:rsidRDefault="000808DE"/>
          <w:p w:rsidR="000808DE" w:rsidRDefault="000808DE"/>
          <w:p w:rsidR="000808DE" w:rsidRDefault="000808DE"/>
        </w:tc>
      </w:tr>
      <w:tr w:rsidR="000808DE" w:rsidTr="000808DE">
        <w:trPr>
          <w:jc w:val="center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b/>
              </w:rPr>
            </w:pPr>
            <w:r>
              <w:rPr>
                <w:b/>
                <w:sz w:val="21"/>
                <w:szCs w:val="21"/>
              </w:rPr>
              <w:t>Dersin Diğer Derslerle İlişkisi/Açıklamalar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DE" w:rsidRDefault="000808DE"/>
        </w:tc>
      </w:tr>
    </w:tbl>
    <w:p w:rsidR="000808DE" w:rsidRDefault="000808DE" w:rsidP="000808DE">
      <w:pPr>
        <w:pStyle w:val="Balk6"/>
        <w:ind w:firstLine="0"/>
        <w:rPr>
          <w:sz w:val="21"/>
          <w:szCs w:val="21"/>
        </w:rPr>
      </w:pPr>
      <w:r>
        <w:rPr>
          <w:sz w:val="21"/>
          <w:szCs w:val="21"/>
        </w:rPr>
        <w:t>BÖLÜM IV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90"/>
        <w:gridCol w:w="6698"/>
      </w:tblGrid>
      <w:tr w:rsidR="000808DE" w:rsidTr="000808DE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8DE" w:rsidRDefault="000808D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Planın </w:t>
            </w:r>
            <w:proofErr w:type="gramStart"/>
            <w:r>
              <w:rPr>
                <w:b/>
                <w:sz w:val="21"/>
                <w:szCs w:val="21"/>
              </w:rPr>
              <w:t>Uygulanmasına  İlişkin</w:t>
            </w:r>
            <w:proofErr w:type="gramEnd"/>
            <w:r>
              <w:rPr>
                <w:b/>
                <w:sz w:val="21"/>
                <w:szCs w:val="21"/>
              </w:rPr>
              <w:t xml:space="preserve"> Açıklamalar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DE" w:rsidRDefault="000808DE">
            <w:pPr>
              <w:rPr>
                <w:sz w:val="21"/>
                <w:szCs w:val="21"/>
              </w:rPr>
            </w:pPr>
          </w:p>
        </w:tc>
      </w:tr>
    </w:tbl>
    <w:p w:rsidR="00E64FC9" w:rsidRDefault="000808DE" w:rsidP="000808DE">
      <w:pPr>
        <w:pStyle w:val="KonuBal"/>
      </w:pPr>
      <w:r>
        <w:rPr>
          <w:szCs w:val="22"/>
        </w:rPr>
        <w:tab/>
        <w:t xml:space="preserve"> 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sectPr w:rsidR="00E64FC9" w:rsidSect="00E6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08DE"/>
    <w:rsid w:val="000808DE"/>
    <w:rsid w:val="008F1193"/>
    <w:rsid w:val="00E6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808DE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808DE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808DE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808DE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808DE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0808DE"/>
    <w:rPr>
      <w:rFonts w:ascii="Times New Roman" w:eastAsia="Times New Roman" w:hAnsi="Times New Roman" w:cs="Times New Roman"/>
      <w:b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locked/>
    <w:rsid w:val="000808DE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0808DE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0808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808D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08DE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2019-01-28T19:12:00Z</dcterms:created>
  <dcterms:modified xsi:type="dcterms:W3CDTF">2019-07-06T10:48:00Z</dcterms:modified>
</cp:coreProperties>
</file>