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89" w:rsidRPr="001F31FA" w:rsidRDefault="00155389" w:rsidP="00155389">
      <w:pPr>
        <w:pStyle w:val="KonuBal"/>
        <w:rPr>
          <w:color w:val="FF0000"/>
          <w:sz w:val="21"/>
          <w:szCs w:val="21"/>
        </w:rPr>
      </w:pPr>
      <w:r w:rsidRPr="001F31FA">
        <w:rPr>
          <w:color w:val="FF0000"/>
          <w:sz w:val="21"/>
          <w:szCs w:val="21"/>
        </w:rPr>
        <w:t xml:space="preserve">TÜRKÇE DERS PLANI 8.HAFTA </w:t>
      </w:r>
      <w:r w:rsidRPr="001F31FA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155389" w:rsidRDefault="00155389" w:rsidP="00155389">
      <w:pPr>
        <w:spacing w:before="20" w:after="20"/>
        <w:jc w:val="both"/>
        <w:rPr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155389" w:rsidTr="00155389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TÜRKÇE</w:t>
            </w:r>
          </w:p>
        </w:tc>
      </w:tr>
      <w:tr w:rsidR="00155389" w:rsidTr="00155389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</w:tr>
      <w:tr w:rsidR="00155389" w:rsidTr="00155389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MİLLİ MÜCADELE VE ATATÜRK / </w:t>
            </w:r>
            <w:r>
              <w:rPr>
                <w:b/>
                <w:bCs/>
                <w:sz w:val="21"/>
                <w:szCs w:val="21"/>
              </w:rPr>
              <w:t>A</w:t>
            </w:r>
            <w:proofErr w:type="gramStart"/>
            <w:r>
              <w:rPr>
                <w:b/>
                <w:bCs/>
                <w:sz w:val="21"/>
                <w:szCs w:val="21"/>
              </w:rPr>
              <w:t>)</w:t>
            </w:r>
            <w:proofErr w:type="gramEnd"/>
            <w:r>
              <w:rPr>
                <w:bCs/>
                <w:sz w:val="21"/>
                <w:szCs w:val="21"/>
              </w:rPr>
              <w:t xml:space="preserve"> ŞERİFE BACI (Dinleme/İzleme Metni)</w:t>
            </w:r>
          </w:p>
          <w:p w:rsidR="00155389" w:rsidRDefault="00155389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B)</w:t>
            </w:r>
            <w:r>
              <w:rPr>
                <w:bCs/>
                <w:sz w:val="21"/>
                <w:szCs w:val="21"/>
              </w:rPr>
              <w:t xml:space="preserve"> VECİHİ HÜRKUŞ (Serbest Okuma Metni) </w:t>
            </w:r>
            <w:r>
              <w:rPr>
                <w:b/>
                <w:bCs/>
                <w:sz w:val="21"/>
                <w:szCs w:val="21"/>
              </w:rPr>
              <w:t>C)</w:t>
            </w:r>
            <w:r>
              <w:rPr>
                <w:sz w:val="21"/>
                <w:szCs w:val="21"/>
              </w:rPr>
              <w:t>TEMA DEĞERLENDİRME ÇALIŞMALARI</w:t>
            </w:r>
          </w:p>
        </w:tc>
      </w:tr>
      <w:tr w:rsidR="00155389" w:rsidTr="00155389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155389" w:rsidRDefault="00155389">
            <w:pPr>
              <w:spacing w:before="20" w:after="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Not Alma</w:t>
            </w: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Dinleme / İzleme Soruları</w:t>
            </w: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İzledikleri İle ilgili Görüş ve Düşünceler</w:t>
            </w: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Konusu/Ana Fikrini Belirleme</w:t>
            </w: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Sunum Planlama</w:t>
            </w: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 Okuma</w:t>
            </w: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Serbest Okuma Metni (VECİHİ HÜRKUŞ )</w:t>
            </w: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Tema Değerlendirme Çalışmaları</w:t>
            </w:r>
          </w:p>
        </w:tc>
      </w:tr>
      <w:tr w:rsidR="00155389" w:rsidTr="00155389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ders saati</w:t>
            </w:r>
          </w:p>
        </w:tc>
      </w:tr>
    </w:tbl>
    <w:p w:rsidR="00155389" w:rsidRDefault="00155389" w:rsidP="00155389">
      <w:pPr>
        <w:rPr>
          <w:b/>
          <w:bCs/>
          <w:color w:val="FF0000"/>
          <w:sz w:val="21"/>
          <w:szCs w:val="21"/>
        </w:rPr>
      </w:pPr>
    </w:p>
    <w:p w:rsidR="00155389" w:rsidRDefault="00155389" w:rsidP="00155389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155389" w:rsidTr="00155389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DİNLEME/İZLEME: </w:t>
            </w:r>
            <w:r>
              <w:rPr>
                <w:sz w:val="20"/>
                <w:szCs w:val="20"/>
              </w:rPr>
              <w:t xml:space="preserve">1, 2, 3, 4, 5, 6, 7, 8, 9, 11,12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  <w:p w:rsidR="00155389" w:rsidRDefault="001553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KONUŞMA: </w:t>
            </w:r>
            <w:r>
              <w:rPr>
                <w:sz w:val="20"/>
                <w:szCs w:val="20"/>
              </w:rPr>
              <w:t xml:space="preserve">1, 2, 3, 4, 5, 6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  <w:p w:rsidR="00155389" w:rsidRDefault="001553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OKUMA</w:t>
            </w:r>
          </w:p>
          <w:p w:rsidR="00155389" w:rsidRDefault="00155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Akıcı Okuma Kazanımları: 1, 2, 4, 5, 6 </w:t>
            </w:r>
          </w:p>
          <w:p w:rsidR="00155389" w:rsidRDefault="00155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Söz Varlığı Kazanımları: 7, 8, 9, 11,12</w:t>
            </w:r>
          </w:p>
          <w:p w:rsidR="00155389" w:rsidRDefault="00155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Anlama Kazanımlar:13,14,15,16,17,18,19,20,21,22,23,24,25,26,27,28,29, 31, </w:t>
            </w:r>
            <w:proofErr w:type="gramStart"/>
            <w:r>
              <w:rPr>
                <w:sz w:val="20"/>
                <w:szCs w:val="20"/>
              </w:rPr>
              <w:t>32 ,33</w:t>
            </w:r>
            <w:proofErr w:type="gramEnd"/>
            <w:r>
              <w:rPr>
                <w:sz w:val="20"/>
                <w:szCs w:val="20"/>
              </w:rPr>
              <w:t xml:space="preserve">, 34, 35, 36, 37 </w:t>
            </w:r>
          </w:p>
          <w:p w:rsidR="00155389" w:rsidRDefault="0015538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YAZMA</w:t>
            </w:r>
            <w:r>
              <w:rPr>
                <w:sz w:val="20"/>
                <w:szCs w:val="20"/>
              </w:rPr>
              <w:t xml:space="preserve">: 2, 3, 4, 5, 6, 7, 8, 9, </w:t>
            </w:r>
            <w:proofErr w:type="gramStart"/>
            <w:r>
              <w:rPr>
                <w:sz w:val="20"/>
                <w:szCs w:val="20"/>
              </w:rPr>
              <w:t>10,11,12,13,14,15</w:t>
            </w:r>
            <w:proofErr w:type="gramEnd"/>
            <w:r>
              <w:rPr>
                <w:sz w:val="20"/>
                <w:szCs w:val="20"/>
              </w:rPr>
              <w:t xml:space="preserve">, 16,17,18,19,20,21,22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</w:tc>
      </w:tr>
      <w:tr w:rsidR="00155389" w:rsidTr="00155389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155389" w:rsidTr="00155389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89" w:rsidRDefault="00155389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155389" w:rsidTr="00155389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155389" w:rsidTr="00155389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155389" w:rsidTr="00155389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center"/>
              <w:rPr>
                <w:b/>
                <w:bCs/>
                <w:color w:val="FF0000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</w:t>
            </w:r>
            <w:r>
              <w:rPr>
                <w:b/>
                <w:color w:val="FF0000"/>
                <w:sz w:val="21"/>
                <w:szCs w:val="21"/>
              </w:rPr>
              <w:t>:</w:t>
            </w:r>
          </w:p>
        </w:tc>
      </w:tr>
      <w:tr w:rsidR="00155389" w:rsidTr="00155389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”İstiklâl” kelimesi size ne çağrıştırıyor? 2. Kurtuluş Savaşı’nda savaşan Şerife Bacı hakkında ne biliyorsunuz?” Hazırlık çalışmaları ile derse dikkat çekilir.</w:t>
            </w:r>
          </w:p>
        </w:tc>
      </w:tr>
      <w:tr w:rsidR="00155389" w:rsidTr="00155389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Bu dersimizde kitabımızın 60 ve 65.sayfaları arasındaki </w:t>
            </w:r>
            <w:r>
              <w:rPr>
                <w:b/>
                <w:bCs/>
                <w:sz w:val="21"/>
                <w:szCs w:val="21"/>
              </w:rPr>
              <w:t>“</w:t>
            </w:r>
            <w:r>
              <w:rPr>
                <w:b/>
                <w:sz w:val="21"/>
                <w:szCs w:val="21"/>
              </w:rPr>
              <w:t>ŞERİFE BACI</w:t>
            </w:r>
            <w:r>
              <w:rPr>
                <w:sz w:val="21"/>
                <w:szCs w:val="21"/>
              </w:rPr>
              <w:t>” adlı dinleme/izleme metni ile ilgili belgeselimizi izleyeceğiz.</w:t>
            </w:r>
            <w:r>
              <w:rPr>
                <w:bCs/>
                <w:sz w:val="21"/>
                <w:szCs w:val="21"/>
              </w:rPr>
              <w:t xml:space="preserve"> Bu derste Kurtuluş Savaşı’nda Milli Mücadele’ye ismini yazdırmış kahramanlarımızı tanıyacağız.</w:t>
            </w:r>
          </w:p>
        </w:tc>
      </w:tr>
      <w:tr w:rsidR="00155389" w:rsidTr="00155389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derste milletimizin Milli Mücadele’de sergilediği kahramanlığın 15 Temmuz gecesi de bir daha tüm dünyaya gösterildiğini göreceğiz.</w:t>
            </w:r>
          </w:p>
        </w:tc>
      </w:tr>
      <w:tr w:rsidR="00155389" w:rsidTr="00155389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 w:rsidP="00A42A6B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155389" w:rsidTr="00155389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 w:rsidP="00A42A6B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Öğrencilerden bir önceki derste araştırmaları istenen </w:t>
            </w:r>
            <w:r>
              <w:rPr>
                <w:b/>
                <w:bCs/>
                <w:sz w:val="21"/>
                <w:szCs w:val="21"/>
              </w:rPr>
              <w:t>Şerife Bacı</w:t>
            </w:r>
            <w:r>
              <w:rPr>
                <w:bCs/>
                <w:sz w:val="21"/>
                <w:szCs w:val="21"/>
              </w:rPr>
              <w:t xml:space="preserve"> hakkında ulaştıkları bilgileri arkadaşlarıyla paylaşmaların istenecek.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Öğrencilere dinleme / izleme kuralları hakkında bilgi verilecek. “Şerife Bacı” adlı dinleme / izleme metnini izlerken bu dinleme  / izleme kurallarına uymaları istenecek.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izleyeceği belgeselin konusunu tahmin etmesi istenecek.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Belgeselin başlığı ve görselleri hakkında öğrenciler konuşturulacak.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Belgeselin içeriği öğrenciler tarafından tahmin edilecek.( Belgeselde neler anlatılmış olabilir?)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Metni dinlerken önemli bilgileri not almaları istenecek.</w:t>
            </w:r>
            <w:r>
              <w:rPr>
                <w:sz w:val="21"/>
                <w:szCs w:val="21"/>
              </w:rPr>
              <w:t xml:space="preserve">1.Etkinlik yapılacak. 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Belgesel</w:t>
            </w:r>
            <w:r>
              <w:rPr>
                <w:bCs/>
                <w:sz w:val="21"/>
                <w:szCs w:val="21"/>
              </w:rPr>
              <w:t xml:space="preserve"> izlenecek. İzlenen </w:t>
            </w:r>
            <w:r>
              <w:rPr>
                <w:sz w:val="21"/>
                <w:szCs w:val="21"/>
              </w:rPr>
              <w:t>belgesel</w:t>
            </w:r>
            <w:r>
              <w:rPr>
                <w:bCs/>
                <w:sz w:val="21"/>
                <w:szCs w:val="21"/>
              </w:rPr>
              <w:t xml:space="preserve"> belli noktalarda durdurarak “Bu noktadan sonra acaba ne olacak?” sorusu yöneltilecek, cevap alınacak.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Ardından </w:t>
            </w:r>
            <w:r>
              <w:rPr>
                <w:sz w:val="21"/>
                <w:szCs w:val="21"/>
              </w:rPr>
              <w:t>belgesel</w:t>
            </w:r>
            <w:r>
              <w:rPr>
                <w:bCs/>
                <w:sz w:val="21"/>
                <w:szCs w:val="21"/>
              </w:rPr>
              <w:t xml:space="preserve"> izlemeye devam edilecek.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Filmi izlerken öğrenciler tarafından anlaşılmayan, anlamı bilinmeyen kelimeler deftere not edilerek tespit edilecek.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sonra kelime defterlerine yazılacak. 2. Etkinlik yapılacak.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3.Etkinlik yapılacak. Metin ile ilgili sorular cevaplanacak. 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4. Etkinlik yapılacak. </w:t>
            </w:r>
            <w:r>
              <w:rPr>
                <w:bCs/>
                <w:sz w:val="21"/>
                <w:szCs w:val="21"/>
              </w:rPr>
              <w:t>İzledikleriyle ilgili görüş ve düşüncelerini yazmaları ve arkadaşlarıyla paylaşmaları istenecek.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 Etkinlik yapılacak. Metnin konusu ve ana fikri belirlenecek.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 Etkinlikte öğrencilerden kitapta verilen </w:t>
            </w:r>
            <w:r>
              <w:rPr>
                <w:bCs/>
                <w:sz w:val="21"/>
                <w:szCs w:val="21"/>
              </w:rPr>
              <w:t xml:space="preserve">sunum öncesi yapılacak planlama tablosunu doldurmaları </w:t>
            </w:r>
            <w:proofErr w:type="spellStart"/>
            <w:proofErr w:type="gramStart"/>
            <w:r>
              <w:rPr>
                <w:bCs/>
                <w:sz w:val="21"/>
                <w:szCs w:val="21"/>
              </w:rPr>
              <w:t>istenecek.Bu</w:t>
            </w:r>
            <w:proofErr w:type="spellEnd"/>
            <w:proofErr w:type="gramEnd"/>
            <w:r>
              <w:rPr>
                <w:bCs/>
                <w:sz w:val="21"/>
                <w:szCs w:val="21"/>
              </w:rPr>
              <w:t xml:space="preserve"> planlamaya göre bir sunum hazırlayıp sunmaları beklenecek.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7. Etkinlikte kitapta verilen görselleri yorumlamaları istenecek.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Yazı yazarken harflerin yazılış yönünün nasıl olması gerektiği hatırlatılacak. </w:t>
            </w:r>
            <w:r>
              <w:rPr>
                <w:sz w:val="21"/>
                <w:szCs w:val="21"/>
              </w:rPr>
              <w:t xml:space="preserve">8. Etkinlikte verilen </w:t>
            </w:r>
            <w:r>
              <w:rPr>
                <w:bCs/>
                <w:sz w:val="21"/>
                <w:szCs w:val="21"/>
              </w:rPr>
              <w:t xml:space="preserve">Atatürk’ün sözlerini </w:t>
            </w:r>
            <w:r>
              <w:rPr>
                <w:sz w:val="21"/>
                <w:szCs w:val="21"/>
              </w:rPr>
              <w:t>kendi yazı stiliyle yazmaları istenecek.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Serbest okuma metni </w:t>
            </w:r>
            <w:r>
              <w:rPr>
                <w:b/>
                <w:sz w:val="21"/>
                <w:szCs w:val="21"/>
              </w:rPr>
              <w:t>“VECİHİ HÜRKUŞ”</w:t>
            </w:r>
            <w:r>
              <w:rPr>
                <w:sz w:val="21"/>
                <w:szCs w:val="21"/>
              </w:rPr>
              <w:t xml:space="preserve"> adlı metin önce </w:t>
            </w:r>
            <w:r>
              <w:rPr>
                <w:bCs/>
                <w:sz w:val="21"/>
                <w:szCs w:val="21"/>
              </w:rPr>
              <w:t>öğretmen tarafından örnek olarak sesli okunacak.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  <w:r>
              <w:rPr>
                <w:sz w:val="21"/>
                <w:szCs w:val="21"/>
              </w:rPr>
              <w:t>.</w:t>
            </w:r>
          </w:p>
          <w:p w:rsidR="00155389" w:rsidRDefault="00155389" w:rsidP="00A42A6B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Tema değerlendirme çalışmaların ele alınacak.</w:t>
            </w:r>
          </w:p>
        </w:tc>
      </w:tr>
    </w:tbl>
    <w:p w:rsidR="00155389" w:rsidRDefault="00155389" w:rsidP="00155389">
      <w:pPr>
        <w:jc w:val="both"/>
        <w:rPr>
          <w:b/>
          <w:bCs/>
          <w:color w:val="FF0000"/>
          <w:sz w:val="10"/>
          <w:szCs w:val="10"/>
        </w:rPr>
      </w:pPr>
    </w:p>
    <w:p w:rsidR="00155389" w:rsidRDefault="00155389" w:rsidP="00155389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155389" w:rsidTr="00155389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155389" w:rsidTr="00155389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155389" w:rsidRDefault="00155389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155389" w:rsidRDefault="00155389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89" w:rsidRDefault="00155389">
            <w:pPr>
              <w:pStyle w:val="msobodytextindent"/>
              <w:rPr>
                <w:bCs/>
                <w:sz w:val="21"/>
                <w:szCs w:val="21"/>
              </w:rPr>
            </w:pPr>
          </w:p>
          <w:p w:rsidR="00155389" w:rsidRDefault="00155389">
            <w:pPr>
              <w:pStyle w:val="msobodytextinden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*Öğrencilerin davranışlarının gözlemlenmesi, değerlendirilmesi</w:t>
            </w:r>
          </w:p>
          <w:p w:rsidR="00155389" w:rsidRDefault="00155389">
            <w:pPr>
              <w:pStyle w:val="msobodytextinden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* Dinleme / izleme kuralları nelerdir?</w:t>
            </w:r>
          </w:p>
          <w:p w:rsidR="00155389" w:rsidRDefault="00155389">
            <w:pPr>
              <w:pStyle w:val="msobodytextinden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* Dinleme / izleme etkinliklerinin yapılması.</w:t>
            </w:r>
          </w:p>
          <w:p w:rsidR="00155389" w:rsidRDefault="00155389">
            <w:pPr>
              <w:pStyle w:val="msobodytextinden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* Tema değerlendirme çalışmalarının yapılması</w:t>
            </w:r>
          </w:p>
        </w:tc>
      </w:tr>
      <w:tr w:rsidR="00155389" w:rsidTr="00155389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89" w:rsidRDefault="00155389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155389" w:rsidRDefault="00155389" w:rsidP="00155389">
      <w:pPr>
        <w:jc w:val="both"/>
        <w:rPr>
          <w:b/>
          <w:bCs/>
          <w:sz w:val="10"/>
          <w:szCs w:val="10"/>
        </w:rPr>
      </w:pPr>
    </w:p>
    <w:p w:rsidR="00155389" w:rsidRDefault="00155389" w:rsidP="00155389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155389" w:rsidTr="00155389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89" w:rsidRDefault="00155389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89" w:rsidRDefault="00155389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155389" w:rsidRDefault="00155389" w:rsidP="00155389">
      <w:pPr>
        <w:rPr>
          <w:sz w:val="21"/>
          <w:szCs w:val="21"/>
        </w:rPr>
      </w:pPr>
    </w:p>
    <w:p w:rsidR="00155389" w:rsidRDefault="00155389" w:rsidP="00155389">
      <w:pPr>
        <w:rPr>
          <w:sz w:val="21"/>
          <w:szCs w:val="21"/>
        </w:rPr>
      </w:pPr>
    </w:p>
    <w:p w:rsidR="00155389" w:rsidRDefault="00155389" w:rsidP="00155389">
      <w:pPr>
        <w:rPr>
          <w:sz w:val="21"/>
          <w:szCs w:val="21"/>
        </w:rPr>
      </w:pPr>
    </w:p>
    <w:p w:rsidR="00155389" w:rsidRDefault="00155389" w:rsidP="00155389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  <w:t>Okul Müdürü</w:t>
      </w:r>
    </w:p>
    <w:p w:rsidR="00FE27BB" w:rsidRDefault="00FE27BB"/>
    <w:sectPr w:rsidR="00FE27BB" w:rsidSect="00FE2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8666D6"/>
    <w:multiLevelType w:val="hybridMultilevel"/>
    <w:tmpl w:val="D3B8EB6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5389"/>
    <w:rsid w:val="00155389"/>
    <w:rsid w:val="001F31FA"/>
    <w:rsid w:val="00FE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155389"/>
    <w:rPr>
      <w:b/>
      <w:sz w:val="24"/>
    </w:rPr>
  </w:style>
  <w:style w:type="paragraph" w:customStyle="1" w:styleId="msobodytextindent">
    <w:name w:val="msobodytextindent"/>
    <w:basedOn w:val="Normal"/>
    <w:rsid w:val="00155389"/>
    <w:pPr>
      <w:spacing w:before="100" w:beforeAutospacing="1" w:after="100" w:afterAutospacing="1"/>
    </w:pPr>
  </w:style>
  <w:style w:type="paragraph" w:styleId="KonuBal">
    <w:name w:val="Title"/>
    <w:basedOn w:val="Normal"/>
    <w:link w:val="KonuBalChar"/>
    <w:qFormat/>
    <w:rsid w:val="00155389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1553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1553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788</Words>
  <Characters>4496</Characters>
  <Application>Microsoft Office Word</Application>
  <DocSecurity>0</DocSecurity>
  <Lines>37</Lines>
  <Paragraphs>10</Paragraphs>
  <ScaleCrop>false</ScaleCrop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2019-01-28T18:48:00Z</dcterms:created>
  <dcterms:modified xsi:type="dcterms:W3CDTF">2019-07-08T16:33:00Z</dcterms:modified>
</cp:coreProperties>
</file>