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850DC" w14:textId="77777777" w:rsidR="00C102D5" w:rsidRDefault="00C102D5" w:rsidP="00C31C0D">
      <w:pPr>
        <w:pStyle w:val="Balk2"/>
      </w:pPr>
    </w:p>
    <w:p w14:paraId="4DF2E50F" w14:textId="77777777" w:rsidR="00C102D5" w:rsidRDefault="00C102D5"/>
    <w:p w14:paraId="7A4A41D1" w14:textId="2BBEAFD5" w:rsidR="00C102D5" w:rsidRPr="00BE5F83" w:rsidRDefault="00C102D5" w:rsidP="00C102D5">
      <w:pPr>
        <w:jc w:val="center"/>
      </w:pPr>
    </w:p>
    <w:p w14:paraId="0DCBF92C" w14:textId="77777777" w:rsidR="00C102D5" w:rsidRPr="00BE5F83" w:rsidRDefault="00C102D5" w:rsidP="00C102D5"/>
    <w:p w14:paraId="6522C567" w14:textId="77777777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01FBF802" w14:textId="77777777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</w:p>
    <w:p w14:paraId="3A66144F" w14:textId="6048E5D2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C31C0D">
        <w:rPr>
          <w:rFonts w:ascii="Arial" w:hAnsi="Arial" w:cs="Arial"/>
          <w:sz w:val="48"/>
          <w:szCs w:val="48"/>
        </w:rPr>
        <w:t>.</w:t>
      </w:r>
      <w:r w:rsidR="007139C2">
        <w:rPr>
          <w:rFonts w:ascii="Arial" w:hAnsi="Arial" w:cs="Arial"/>
          <w:sz w:val="48"/>
          <w:szCs w:val="48"/>
        </w:rPr>
        <w:t xml:space="preserve"> </w:t>
      </w:r>
      <w:r w:rsidRPr="00BE5F83">
        <w:rPr>
          <w:rFonts w:ascii="Arial" w:hAnsi="Arial" w:cs="Arial"/>
          <w:sz w:val="48"/>
          <w:szCs w:val="48"/>
        </w:rPr>
        <w:t>SINIF</w:t>
      </w:r>
      <w:r w:rsidR="00C31C0D">
        <w:rPr>
          <w:rFonts w:ascii="Arial" w:hAnsi="Arial" w:cs="Arial"/>
          <w:sz w:val="48"/>
          <w:szCs w:val="48"/>
        </w:rPr>
        <w:t>LAR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14:paraId="7925DB49" w14:textId="77777777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TRAFİK GÜVENLİĞİ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3C5A8664" w14:textId="77777777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</w:p>
    <w:p w14:paraId="77E2825E" w14:textId="13D0AD88" w:rsidR="00C102D5" w:rsidRPr="00BE5F83" w:rsidRDefault="00C102D5" w:rsidP="00C102D5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  <w:r w:rsidR="00C31C0D">
        <w:rPr>
          <w:rFonts w:ascii="Arial" w:hAnsi="Arial" w:cs="Arial"/>
          <w:sz w:val="48"/>
          <w:szCs w:val="48"/>
        </w:rPr>
        <w:t>I</w:t>
      </w:r>
    </w:p>
    <w:p w14:paraId="47B03A66" w14:textId="77777777" w:rsidR="00C102D5" w:rsidRDefault="00C102D5">
      <w:r>
        <w:br w:type="page"/>
      </w: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7A40FE" w:rsidRPr="007A40FE" w14:paraId="03C825BC" w14:textId="77777777" w:rsidTr="007A40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4EBD2469" w14:textId="77777777" w:rsidR="007A40FE" w:rsidRPr="007A40FE" w:rsidRDefault="00746057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14:paraId="492AA351" w14:textId="77777777" w:rsidR="007A40FE" w:rsidRPr="007A40FE" w:rsidRDefault="00746057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B3584B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7A40FE" w:rsidRPr="007A40FE" w14:paraId="2C4ADE6A" w14:textId="77777777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305C3F77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14:paraId="5DFB8B79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14:paraId="16229998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14:paraId="486B20A1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50CF941C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4671C4EC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14:paraId="159C67E8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14:paraId="54924AB3" w14:textId="77777777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4F4345A6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14:paraId="62D3D389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73670DA0" w14:textId="77777777"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14:paraId="5382B1AE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14:paraId="57E7321B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5B7A241A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7C7E1AB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4A29505C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2DFCC159" w14:textId="77777777"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90F02" w:rsidRPr="00881710" w14:paraId="647CBF1E" w14:textId="77777777" w:rsidTr="00046884">
        <w:trPr>
          <w:cantSplit/>
          <w:trHeight w:val="1246"/>
          <w:tblHeader/>
        </w:trPr>
        <w:tc>
          <w:tcPr>
            <w:tcW w:w="562" w:type="dxa"/>
            <w:textDirection w:val="btLr"/>
            <w:vAlign w:val="center"/>
          </w:tcPr>
          <w:p w14:paraId="0B4886ED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142733"/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EYLÜL </w:t>
            </w:r>
          </w:p>
          <w:p w14:paraId="786CFA07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573" w:type="dxa"/>
            <w:textDirection w:val="btLr"/>
            <w:vAlign w:val="center"/>
          </w:tcPr>
          <w:p w14:paraId="4C4C44A9" w14:textId="77777777" w:rsidR="00690F0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</w:p>
          <w:p w14:paraId="07C0C6C6" w14:textId="4DD054A6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14:paraId="09964085" w14:textId="77777777" w:rsidR="00690F02" w:rsidRPr="00881710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6435F6B2" w14:textId="77777777" w:rsidR="00690F02" w:rsidRPr="0085132E" w:rsidRDefault="00690F02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TG.4.1.1. Trafikte kendisinin ve başkalarının hayatının önemli olduğunu fark eder.</w:t>
            </w:r>
          </w:p>
          <w:p w14:paraId="0545F657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8081BC1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A1DA524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*Can Güvenliğimiz</w:t>
            </w:r>
          </w:p>
          <w:p w14:paraId="7E550A60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1F7BFCD6" w14:textId="77777777" w:rsidR="00690F02" w:rsidRPr="00985228" w:rsidRDefault="00690F02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729F703C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vMerge w:val="restart"/>
            <w:vAlign w:val="center"/>
          </w:tcPr>
          <w:p w14:paraId="69A1AD79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7A88E893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14F45A3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092F7056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BF538EE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995EA51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574ACF9C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6C0B77A0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0EF91ACE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586170C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042EE268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15B0685B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2BA023DB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98C5643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57D609AD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93E1AAC" w14:textId="77777777" w:rsidR="00690F02" w:rsidRPr="00881710" w:rsidRDefault="00690F02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E9216BE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57F6431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14:paraId="33339EAB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5ACB21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C2F95FD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9A056B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7CEB309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FB73FF5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41D4BC3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2F01C54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07BADF8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23CDA27E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22DF7360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7159E04F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1FFF2243" w14:textId="77777777" w:rsidR="00690F02" w:rsidRPr="00881710" w:rsidRDefault="00690F02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19D22142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2D52AE4E" w14:textId="77777777" w:rsidR="00690F02" w:rsidRPr="00881710" w:rsidRDefault="00690F02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7F5AB32" w14:textId="77777777" w:rsidR="00690F02" w:rsidRPr="00881710" w:rsidRDefault="00690F02" w:rsidP="0004688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Trafiğin tanımı ve insan yaşamındaki yerinden bahsedilir.</w:t>
            </w:r>
          </w:p>
        </w:tc>
        <w:tc>
          <w:tcPr>
            <w:tcW w:w="2268" w:type="dxa"/>
            <w:vAlign w:val="center"/>
          </w:tcPr>
          <w:p w14:paraId="06B5743C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 denince aklınıza neler geliyor?</w:t>
            </w:r>
          </w:p>
          <w:p w14:paraId="71BC6BB4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Trafikte can güvenliğiniz için nelere dikkat ediyorsunuz?</w:t>
            </w:r>
          </w:p>
        </w:tc>
      </w:tr>
      <w:bookmarkEnd w:id="0"/>
      <w:tr w:rsidR="00690F02" w:rsidRPr="00881710" w14:paraId="75F4FA2A" w14:textId="77777777" w:rsidTr="00690F02">
        <w:trPr>
          <w:cantSplit/>
          <w:trHeight w:val="1421"/>
          <w:tblHeader/>
        </w:trPr>
        <w:tc>
          <w:tcPr>
            <w:tcW w:w="562" w:type="dxa"/>
            <w:textDirection w:val="btLr"/>
            <w:vAlign w:val="center"/>
          </w:tcPr>
          <w:p w14:paraId="20BCBCF0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EYLÜL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3A91144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(3-4.HAFTA)</w:t>
            </w:r>
          </w:p>
        </w:tc>
        <w:tc>
          <w:tcPr>
            <w:tcW w:w="573" w:type="dxa"/>
            <w:textDirection w:val="btLr"/>
            <w:vAlign w:val="center"/>
          </w:tcPr>
          <w:p w14:paraId="14E5B8FE" w14:textId="77777777" w:rsidR="00690F0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6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Eylül –</w:t>
            </w:r>
          </w:p>
          <w:p w14:paraId="08081B86" w14:textId="67DC98FB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14:paraId="3A149189" w14:textId="77777777" w:rsidR="00690F02" w:rsidRPr="00881710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422014E7" w14:textId="77777777" w:rsidR="00690F02" w:rsidRPr="0085132E" w:rsidRDefault="00690F02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TG.4.1.2. Trafikle ilgili temel kavramları açıklar.</w:t>
            </w:r>
          </w:p>
          <w:p w14:paraId="63CEBD7A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0D47F02D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1BD5B5AF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Temel Kavramlar</w:t>
            </w:r>
          </w:p>
          <w:p w14:paraId="70A7AB0D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6B59FF91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76AE429A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163E0190" w14:textId="77777777" w:rsidR="00690F02" w:rsidRPr="00881710" w:rsidRDefault="00690F02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3CEAF47" w14:textId="77777777" w:rsidR="00690F02" w:rsidRPr="00881710" w:rsidRDefault="00690F02" w:rsidP="00036B01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2268" w:type="dxa"/>
            <w:vAlign w:val="center"/>
          </w:tcPr>
          <w:p w14:paraId="0B2718F4" w14:textId="77777777" w:rsidR="00690F02" w:rsidRPr="00881710" w:rsidRDefault="00690F02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  <w:tr w:rsidR="00690F02" w:rsidRPr="00881710" w14:paraId="3E489185" w14:textId="77777777" w:rsidTr="00046884">
        <w:trPr>
          <w:cantSplit/>
          <w:trHeight w:val="1406"/>
          <w:tblHeader/>
        </w:trPr>
        <w:tc>
          <w:tcPr>
            <w:tcW w:w="562" w:type="dxa"/>
            <w:textDirection w:val="btLr"/>
            <w:vAlign w:val="center"/>
          </w:tcPr>
          <w:p w14:paraId="522E1FEF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E8BE545" w14:textId="77777777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(5-6.HAFTA)</w:t>
            </w:r>
          </w:p>
        </w:tc>
        <w:tc>
          <w:tcPr>
            <w:tcW w:w="573" w:type="dxa"/>
            <w:textDirection w:val="btLr"/>
            <w:vAlign w:val="center"/>
          </w:tcPr>
          <w:p w14:paraId="0E38A6E7" w14:textId="77777777" w:rsidR="00690F0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</w:p>
          <w:p w14:paraId="67E772E9" w14:textId="33D5054A" w:rsidR="00690F02" w:rsidRPr="00904C32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</w:t>
            </w:r>
          </w:p>
        </w:tc>
        <w:tc>
          <w:tcPr>
            <w:tcW w:w="426" w:type="dxa"/>
            <w:textDirection w:val="btLr"/>
            <w:vAlign w:val="center"/>
          </w:tcPr>
          <w:p w14:paraId="35305599" w14:textId="77777777" w:rsidR="00690F02" w:rsidRPr="00881710" w:rsidRDefault="00690F02" w:rsidP="00036B01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1A509937" w14:textId="77777777" w:rsidR="00690F02" w:rsidRPr="0085132E" w:rsidRDefault="00690F02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TG.4.1.3. Trafik işaretleri ve işaret levhalarının önemini araştırır.</w:t>
            </w:r>
          </w:p>
          <w:p w14:paraId="21128329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5E3E8DDD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20D54C8D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İşaret Levhalarını Öğrenelim</w:t>
            </w:r>
          </w:p>
          <w:p w14:paraId="31E67AF7" w14:textId="77777777" w:rsidR="00690F02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720822FB" w14:textId="77777777" w:rsidR="00690F02" w:rsidRPr="00985228" w:rsidRDefault="00690F02" w:rsidP="00036B01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58C75721" w14:textId="7452DEA9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4 Ekim Hayvanları Koruma Günü </w:t>
            </w:r>
          </w:p>
        </w:tc>
        <w:tc>
          <w:tcPr>
            <w:tcW w:w="1843" w:type="dxa"/>
            <w:vMerge/>
            <w:vAlign w:val="center"/>
          </w:tcPr>
          <w:p w14:paraId="726660AE" w14:textId="77777777" w:rsidR="00690F02" w:rsidRPr="00881710" w:rsidRDefault="00690F02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C97EF4A" w14:textId="77777777" w:rsidR="00690F02" w:rsidRPr="00881710" w:rsidRDefault="00690F02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C3E24B" w14:textId="77777777" w:rsidR="00690F02" w:rsidRPr="00881710" w:rsidRDefault="00690F02" w:rsidP="00046884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Trafik işaretleri ve işaret levhalarının şekillerinin (bilgilendirme, uyarı ve yasaklama) anlamları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trafik işaretleri ve işaret levhalarını korumanın gerekliliği vurgulanır.</w:t>
            </w:r>
          </w:p>
        </w:tc>
        <w:tc>
          <w:tcPr>
            <w:tcW w:w="2268" w:type="dxa"/>
            <w:vAlign w:val="center"/>
          </w:tcPr>
          <w:p w14:paraId="34CD2D1D" w14:textId="77777777" w:rsidR="00690F02" w:rsidRPr="00881710" w:rsidRDefault="00690F02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Yakın çevrenizde bulunan trafik işaret levhalarına örnekler veriniz.</w:t>
            </w:r>
          </w:p>
        </w:tc>
      </w:tr>
      <w:tr w:rsidR="00046884" w:rsidRPr="00881710" w14:paraId="380469FB" w14:textId="77777777" w:rsidTr="00690F02">
        <w:trPr>
          <w:cantSplit/>
          <w:trHeight w:val="987"/>
          <w:tblHeader/>
        </w:trPr>
        <w:tc>
          <w:tcPr>
            <w:tcW w:w="562" w:type="dxa"/>
            <w:textDirection w:val="btLr"/>
            <w:vAlign w:val="center"/>
          </w:tcPr>
          <w:p w14:paraId="4CC6B213" w14:textId="77777777" w:rsidR="00046884" w:rsidRPr="00904C32" w:rsidRDefault="00046884" w:rsidP="00046884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EKİM -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04D6E285" w14:textId="7DAA69C7" w:rsidR="00046884" w:rsidRPr="00904C32" w:rsidRDefault="00046884" w:rsidP="000468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573" w:type="dxa"/>
            <w:textDirection w:val="btLr"/>
            <w:vAlign w:val="center"/>
          </w:tcPr>
          <w:p w14:paraId="42BCC695" w14:textId="0DA8E032" w:rsidR="00046884" w:rsidRDefault="00046884" w:rsidP="000468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6" w:type="dxa"/>
            <w:textDirection w:val="btLr"/>
            <w:vAlign w:val="center"/>
          </w:tcPr>
          <w:p w14:paraId="5F1B19CB" w14:textId="22AD9D08" w:rsidR="00046884" w:rsidRDefault="00046884" w:rsidP="0004688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796DFE97" w14:textId="77777777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TG.4.1.4. Yaya olarak trafik kurallarına uyar.</w:t>
            </w:r>
          </w:p>
          <w:p w14:paraId="2DB96E84" w14:textId="77777777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0BCCDA06" w14:textId="77777777" w:rsidR="00046884" w:rsidRPr="00881710" w:rsidRDefault="00046884" w:rsidP="0004688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CD4D2B3" w14:textId="77777777" w:rsidR="00046884" w:rsidRDefault="00046884" w:rsidP="0004688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*Yayalar ve Kurallar</w:t>
            </w:r>
          </w:p>
          <w:p w14:paraId="1BA3F18D" w14:textId="77777777" w:rsidR="00046884" w:rsidRDefault="00046884" w:rsidP="00046884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7B765D80" w14:textId="77777777" w:rsidR="00046884" w:rsidRPr="00055FCB" w:rsidRDefault="00046884" w:rsidP="00046884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3DD19BC4" w14:textId="06EDE8F2" w:rsidR="00046884" w:rsidRDefault="00046884" w:rsidP="000468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B6793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vMerge/>
            <w:vAlign w:val="center"/>
          </w:tcPr>
          <w:p w14:paraId="2D517191" w14:textId="77777777" w:rsidR="00046884" w:rsidRPr="00881710" w:rsidRDefault="00046884" w:rsidP="0004688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87E8678" w14:textId="77777777" w:rsidR="00046884" w:rsidRPr="00881710" w:rsidRDefault="00046884" w:rsidP="000468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8F96550" w14:textId="700E3FB0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Karşıya geçiş kuralları, kaldırımı olan ve olmayan yollarda uyulması gereken kurallar vb.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 Ayrıca park hâlindeki araçların önünden, arkasından ve iki aracın arasından geçilmemesi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gerektiği nedenleriyle açıklanır.</w:t>
            </w:r>
          </w:p>
        </w:tc>
        <w:tc>
          <w:tcPr>
            <w:tcW w:w="2268" w:type="dxa"/>
            <w:vAlign w:val="center"/>
          </w:tcPr>
          <w:p w14:paraId="32B07EFC" w14:textId="6DAE307B" w:rsidR="00046884" w:rsidRPr="00BB1256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Karşıya güvenli geçiş yerlerinin olmadığı yerlerdeki karşıya geçiş aşamalarını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söyleyiniz.</w:t>
            </w:r>
          </w:p>
        </w:tc>
      </w:tr>
      <w:tr w:rsidR="00046884" w:rsidRPr="00881710" w14:paraId="4E9D5B2C" w14:textId="77777777" w:rsidTr="00690F02">
        <w:trPr>
          <w:cantSplit/>
          <w:trHeight w:val="987"/>
          <w:tblHeader/>
        </w:trPr>
        <w:tc>
          <w:tcPr>
            <w:tcW w:w="562" w:type="dxa"/>
            <w:textDirection w:val="btLr"/>
            <w:vAlign w:val="center"/>
          </w:tcPr>
          <w:p w14:paraId="4E86CE1A" w14:textId="77777777" w:rsidR="00046884" w:rsidRPr="00904C32" w:rsidRDefault="00046884" w:rsidP="000468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2359FFC" w14:textId="249D992F" w:rsidR="00046884" w:rsidRPr="00904C32" w:rsidRDefault="00046884" w:rsidP="000468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3" w:type="dxa"/>
            <w:textDirection w:val="btLr"/>
            <w:vAlign w:val="center"/>
          </w:tcPr>
          <w:p w14:paraId="1E474D95" w14:textId="4D0A5C77" w:rsidR="00046884" w:rsidRDefault="00046884" w:rsidP="0004688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14:paraId="30780819" w14:textId="218A2A82" w:rsidR="00046884" w:rsidRDefault="00046884" w:rsidP="00046884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4C8D7892" w14:textId="77777777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  <w:p w14:paraId="07DB7F0D" w14:textId="77777777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6A574D7B" w14:textId="77777777" w:rsidR="00046884" w:rsidRDefault="00046884" w:rsidP="000468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32445CB9" w14:textId="77777777" w:rsidR="00046884" w:rsidRDefault="00046884" w:rsidP="000468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</w:t>
            </w:r>
          </w:p>
          <w:p w14:paraId="03A5F469" w14:textId="77777777" w:rsidR="00046884" w:rsidRDefault="00046884" w:rsidP="000468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109E1366" w14:textId="77777777" w:rsidR="00046884" w:rsidRPr="00985228" w:rsidRDefault="00046884" w:rsidP="00046884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0AA5D2A5" w14:textId="1B5AECD3" w:rsidR="00046884" w:rsidRDefault="00046884" w:rsidP="00046884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</w:tc>
        <w:tc>
          <w:tcPr>
            <w:tcW w:w="1843" w:type="dxa"/>
            <w:vMerge/>
            <w:vAlign w:val="center"/>
          </w:tcPr>
          <w:p w14:paraId="168EAAE8" w14:textId="77777777" w:rsidR="00046884" w:rsidRPr="00881710" w:rsidRDefault="00046884" w:rsidP="00046884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A3F4B23" w14:textId="77777777" w:rsidR="00046884" w:rsidRPr="00881710" w:rsidRDefault="00046884" w:rsidP="000468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9327B25" w14:textId="0A3C1A0C" w:rsidR="00046884" w:rsidRPr="0085132E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14:paraId="50AB16FA" w14:textId="3EBFE519" w:rsidR="00046884" w:rsidRPr="00BB1256" w:rsidRDefault="00046884" w:rsidP="00046884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Evinizden okula, markete ya da parka gideceğinizde yol tercihinizi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yapıyorsunuz?</w:t>
            </w:r>
          </w:p>
        </w:tc>
      </w:tr>
      <w:tr w:rsidR="00046884" w:rsidRPr="00881710" w14:paraId="644E16E6" w14:textId="77777777" w:rsidTr="00046884">
        <w:trPr>
          <w:cantSplit/>
          <w:trHeight w:val="410"/>
          <w:tblHeader/>
        </w:trPr>
        <w:tc>
          <w:tcPr>
            <w:tcW w:w="15730" w:type="dxa"/>
            <w:gridSpan w:val="9"/>
            <w:vAlign w:val="center"/>
          </w:tcPr>
          <w:p w14:paraId="401442A9" w14:textId="3717AEA6" w:rsidR="00046884" w:rsidRPr="00BB1256" w:rsidRDefault="00046884" w:rsidP="0004688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7342C">
              <w:rPr>
                <w:rFonts w:ascii="Tahoma" w:hAnsi="Tahoma" w:cs="Tahoma"/>
                <w:b/>
                <w:bCs/>
                <w:sz w:val="40"/>
                <w:szCs w:val="40"/>
              </w:rPr>
              <w:t>1</w:t>
            </w:r>
            <w:r w:rsidRPr="004718DF">
              <w:rPr>
                <w:rFonts w:ascii="Tahoma" w:hAnsi="Tahoma" w:cs="Tahoma"/>
                <w:sz w:val="40"/>
                <w:szCs w:val="40"/>
              </w:rPr>
              <w:t>.</w:t>
            </w:r>
            <w:r w:rsidRPr="0057342C">
              <w:rPr>
                <w:rFonts w:ascii="Tahoma" w:hAnsi="Tahoma" w:cs="Tahoma"/>
                <w:b/>
                <w:bCs/>
                <w:sz w:val="40"/>
                <w:szCs w:val="40"/>
              </w:rPr>
              <w:t>ARA TATİL (14 – 18 Kasım)</w:t>
            </w:r>
          </w:p>
        </w:tc>
      </w:tr>
    </w:tbl>
    <w:p w14:paraId="2EC44A5B" w14:textId="77777777"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1984"/>
        <w:gridCol w:w="1985"/>
        <w:gridCol w:w="2126"/>
        <w:gridCol w:w="2410"/>
        <w:gridCol w:w="2268"/>
      </w:tblGrid>
      <w:tr w:rsidR="00635EDF" w:rsidRPr="007A40FE" w14:paraId="4AAD10B4" w14:textId="77777777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3B6551B6" w14:textId="77777777" w:rsidR="00635EDF" w:rsidRPr="007A40FE" w:rsidRDefault="00746057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635EDF" w:rsidRPr="007A40FE">
              <w:rPr>
                <w:rFonts w:ascii="Tahoma" w:hAnsi="Tahoma" w:cs="Tahoma"/>
                <w:b/>
                <w:sz w:val="18"/>
                <w:szCs w:val="18"/>
              </w:rPr>
              <w:t>: 1</w:t>
            </w:r>
          </w:p>
        </w:tc>
        <w:tc>
          <w:tcPr>
            <w:tcW w:w="14169" w:type="dxa"/>
            <w:gridSpan w:val="6"/>
            <w:vAlign w:val="center"/>
          </w:tcPr>
          <w:p w14:paraId="38FC85FD" w14:textId="77777777" w:rsidR="00635EDF" w:rsidRPr="007A40FE" w:rsidRDefault="00635EDF" w:rsidP="00746057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1B6793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635EDF" w:rsidRPr="007A40FE" w14:paraId="108D3B7B" w14:textId="77777777" w:rsidTr="00142B4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6C66A267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38714187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984" w:type="dxa"/>
            <w:vAlign w:val="center"/>
          </w:tcPr>
          <w:p w14:paraId="6BEBB879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985" w:type="dxa"/>
            <w:vAlign w:val="center"/>
          </w:tcPr>
          <w:p w14:paraId="4D10F164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2126" w:type="dxa"/>
            <w:vAlign w:val="center"/>
          </w:tcPr>
          <w:p w14:paraId="1E0977DA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6C479699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11695276" w14:textId="77777777"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036B01" w:rsidRPr="00881710" w14:paraId="2B0F4ACB" w14:textId="77777777" w:rsidTr="00142B44">
        <w:trPr>
          <w:cantSplit/>
          <w:trHeight w:val="1452"/>
          <w:tblHeader/>
        </w:trPr>
        <w:tc>
          <w:tcPr>
            <w:tcW w:w="562" w:type="dxa"/>
            <w:textDirection w:val="btLr"/>
            <w:vAlign w:val="center"/>
          </w:tcPr>
          <w:p w14:paraId="152FA385" w14:textId="77777777"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5FA0E3E1" w14:textId="77777777"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-11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77BB61F9" w14:textId="77777777" w:rsidR="00E06CA6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Kasım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14:paraId="3A532247" w14:textId="668AD933" w:rsidR="00036B01" w:rsidRPr="00904C32" w:rsidRDefault="00036B01" w:rsidP="00036B0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6" w:type="dxa"/>
            <w:textDirection w:val="btLr"/>
            <w:vAlign w:val="center"/>
          </w:tcPr>
          <w:p w14:paraId="2256DB15" w14:textId="77777777" w:rsidR="00036B01" w:rsidRDefault="00036B01" w:rsidP="00036B01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791F6D92" w14:textId="77777777" w:rsidR="00036B01" w:rsidRPr="001B6793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TG.4.1.6. Taşıt trafiğine kapalı alanlarda oyun araçlarını güvenli kullanır.</w:t>
            </w:r>
          </w:p>
          <w:p w14:paraId="45BB7C0A" w14:textId="77777777"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4926B2B" w14:textId="77777777"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40261ACD" w14:textId="77777777" w:rsidR="00036B01" w:rsidRDefault="00036B01" w:rsidP="00036B0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*Güvenlik Önlemleri</w:t>
            </w:r>
          </w:p>
          <w:p w14:paraId="10DEFD92" w14:textId="77777777"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55B28E5F" w14:textId="77777777" w:rsidR="00036B01" w:rsidRPr="00055FCB" w:rsidRDefault="00036B01" w:rsidP="00036B01">
            <w:pPr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055FCB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14:paraId="3E0CC587" w14:textId="77777777" w:rsidR="00036B01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24 Kasım Öğretmenler Günü</w:t>
            </w:r>
          </w:p>
          <w:p w14:paraId="0B029EEB" w14:textId="77777777"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E974CCC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D6A2D7E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D5FE628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230D6CE4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51730EE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75BD0CF3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0A6B518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67E4C6F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6471BC2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100CEB9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70762C1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1644DE5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00D247A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433D57CD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235E3A80" w14:textId="77777777" w:rsidR="00036B01" w:rsidRPr="00881710" w:rsidRDefault="00036B01" w:rsidP="00036B0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0F710F8" w14:textId="77777777"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5152FD71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7D1C1EC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14:paraId="45096DD3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5C7117F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0F6E073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A0D4ECD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1B950310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EA34891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923AEA8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08F01D8E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EAA7EBD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DCD14AA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6F9EAF46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35B6F176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465A1E66" w14:textId="77777777" w:rsidR="00036B01" w:rsidRPr="00881710" w:rsidRDefault="00036B01" w:rsidP="00036B01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0A4D036D" w14:textId="77777777"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789344E" w14:textId="77777777" w:rsidR="00036B01" w:rsidRPr="00881710" w:rsidRDefault="00036B01" w:rsidP="00036B01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75A867A7" w14:textId="77777777" w:rsidR="00036B01" w:rsidRPr="00881710" w:rsidRDefault="00036B01" w:rsidP="00036B01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Bisiklet, kaykay, scooter, paten ve kızak gibi oyun araçlarını kullanırken gerekli ekipmanlar (kask,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eldiven, dizlik vb.) ile uyulması gereken kurallar üzerinde durulur.</w:t>
            </w:r>
          </w:p>
        </w:tc>
        <w:tc>
          <w:tcPr>
            <w:tcW w:w="2268" w:type="dxa"/>
            <w:vAlign w:val="center"/>
          </w:tcPr>
          <w:p w14:paraId="589D7145" w14:textId="77777777" w:rsidR="00036B01" w:rsidRPr="00881710" w:rsidRDefault="00036B01" w:rsidP="00036B0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Kara yollarında oyun oynamanın sakıncaları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nelerdir ?</w:t>
            </w:r>
          </w:p>
        </w:tc>
      </w:tr>
      <w:tr w:rsidR="001B6793" w:rsidRPr="00881710" w14:paraId="0EA552D2" w14:textId="77777777" w:rsidTr="00142B44">
        <w:trPr>
          <w:cantSplit/>
          <w:trHeight w:val="1544"/>
          <w:tblHeader/>
        </w:trPr>
        <w:tc>
          <w:tcPr>
            <w:tcW w:w="562" w:type="dxa"/>
            <w:textDirection w:val="btLr"/>
            <w:vAlign w:val="center"/>
          </w:tcPr>
          <w:p w14:paraId="04B528B7" w14:textId="77777777" w:rsidR="001B6793" w:rsidRPr="00904C32" w:rsidRDefault="001B6793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4E7953A" w14:textId="77777777" w:rsidR="001B6793" w:rsidRPr="00904C32" w:rsidRDefault="00E000BE" w:rsidP="009576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30875E50" w14:textId="77777777" w:rsidR="00E06CA6" w:rsidRDefault="00E000BE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41227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ralık – </w:t>
            </w:r>
          </w:p>
          <w:p w14:paraId="33549402" w14:textId="2A6CF1DC" w:rsidR="001B6793" w:rsidRPr="00904C32" w:rsidRDefault="00E000BE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14:paraId="4EBEE492" w14:textId="77777777" w:rsidR="001B6793" w:rsidRDefault="001B6793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14:paraId="0C5398B2" w14:textId="77777777"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TG.4.1.7. Ulaşım araçlarını çeşitli özellikleri açısından karşılaştırır.</w:t>
            </w:r>
          </w:p>
          <w:p w14:paraId="7E15AE77" w14:textId="77777777"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20D30837" w14:textId="77777777" w:rsidR="00964131" w:rsidRPr="00881710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AEED88E" w14:textId="77777777" w:rsidR="00964131" w:rsidRDefault="00964131" w:rsidP="0096413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*Ulaşım Araçları</w:t>
            </w:r>
          </w:p>
          <w:p w14:paraId="17F6B0BB" w14:textId="77777777" w:rsidR="001B6793" w:rsidRDefault="001B679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6DE6B40C" w14:textId="77777777" w:rsidR="001B6793" w:rsidRPr="00881710" w:rsidRDefault="001B6793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6962074" w14:textId="77777777" w:rsidR="001B6793" w:rsidRPr="00881710" w:rsidRDefault="001B6793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0867D1CB" w14:textId="77777777" w:rsidR="001B6793" w:rsidRPr="00D52FD8" w:rsidRDefault="001B6793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Ulaşım araçlarının güvenlik, ekonomi, hız ve zaman gibi özellikleri üzerinde durulur.</w:t>
            </w:r>
          </w:p>
        </w:tc>
        <w:tc>
          <w:tcPr>
            <w:tcW w:w="2268" w:type="dxa"/>
            <w:vAlign w:val="center"/>
          </w:tcPr>
          <w:p w14:paraId="11E80F72" w14:textId="77777777" w:rsidR="001B6793" w:rsidRPr="00881710" w:rsidRDefault="00BB1256" w:rsidP="009576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Yolcu taşıtları ve yük taşıtl</w:t>
            </w:r>
            <w:r w:rsidR="00746057">
              <w:rPr>
                <w:rFonts w:ascii="Tahoma" w:hAnsi="Tahoma" w:cs="Tahoma"/>
                <w:sz w:val="16"/>
                <w:szCs w:val="16"/>
              </w:rPr>
              <w:t>arının benzer ve farklı yönleri nelerdir</w:t>
            </w:r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B6793" w:rsidRPr="00881710" w14:paraId="24F1F215" w14:textId="77777777" w:rsidTr="00142B44">
        <w:trPr>
          <w:cantSplit/>
          <w:trHeight w:val="1589"/>
          <w:tblHeader/>
        </w:trPr>
        <w:tc>
          <w:tcPr>
            <w:tcW w:w="562" w:type="dxa"/>
            <w:textDirection w:val="btLr"/>
            <w:vAlign w:val="center"/>
          </w:tcPr>
          <w:p w14:paraId="776703EC" w14:textId="77777777" w:rsidR="001B6793" w:rsidRPr="00904C32" w:rsidRDefault="001B6793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60E796F" w14:textId="77777777" w:rsidR="001B6793" w:rsidRPr="00904C32" w:rsidRDefault="00E000BE" w:rsidP="001B67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(14-15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3455652D" w14:textId="77777777" w:rsidR="001B6793" w:rsidRPr="00904C32" w:rsidRDefault="00E000BE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1B6793"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6" w:type="dxa"/>
            <w:textDirection w:val="btLr"/>
            <w:vAlign w:val="center"/>
          </w:tcPr>
          <w:p w14:paraId="4B173E9F" w14:textId="77777777" w:rsidR="001B6793" w:rsidRDefault="00F41227" w:rsidP="001B6793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1B679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55CA3A58" w14:textId="77777777" w:rsidR="001B6793" w:rsidRPr="001B6793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TG.4.1.8. Trafikte geçiş üstünlüğü olan taşıtları tanır.</w:t>
            </w:r>
          </w:p>
          <w:p w14:paraId="4A2D20FA" w14:textId="77777777"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056FCF3" w14:textId="77777777" w:rsidR="00964131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6432BFDB" w14:textId="77777777" w:rsidR="001B6793" w:rsidRDefault="00964131" w:rsidP="0096413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*Geçiş Üstünlüğü</w:t>
            </w:r>
          </w:p>
        </w:tc>
        <w:tc>
          <w:tcPr>
            <w:tcW w:w="1985" w:type="dxa"/>
            <w:vMerge/>
            <w:vAlign w:val="center"/>
          </w:tcPr>
          <w:p w14:paraId="09F71CA3" w14:textId="77777777" w:rsidR="001B6793" w:rsidRPr="00881710" w:rsidRDefault="001B6793" w:rsidP="001B6793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68125827" w14:textId="77777777" w:rsidR="001B6793" w:rsidRPr="00881710" w:rsidRDefault="001B6793" w:rsidP="001B679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22CCC030" w14:textId="77777777" w:rsidR="001B6793" w:rsidRPr="00D52FD8" w:rsidRDefault="001B6793" w:rsidP="001B6793">
            <w:pPr>
              <w:rPr>
                <w:rFonts w:ascii="Tahoma" w:hAnsi="Tahoma" w:cs="Tahoma"/>
                <w:sz w:val="16"/>
                <w:szCs w:val="16"/>
              </w:rPr>
            </w:pPr>
            <w:r w:rsidRPr="001B6793">
              <w:rPr>
                <w:rFonts w:ascii="Tahoma" w:hAnsi="Tahoma" w:cs="Tahoma"/>
                <w:sz w:val="16"/>
                <w:szCs w:val="16"/>
              </w:rPr>
              <w:t>Trafikte geçiş üstünlüğü olan ambulans, itfaiye ve polis araçları ile bunların geçiş üstünlüğünün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B6793">
              <w:rPr>
                <w:rFonts w:ascii="Tahoma" w:hAnsi="Tahoma" w:cs="Tahoma"/>
                <w:sz w:val="16"/>
                <w:szCs w:val="16"/>
              </w:rPr>
              <w:t>nedenleri ele alınır.</w:t>
            </w:r>
          </w:p>
        </w:tc>
        <w:tc>
          <w:tcPr>
            <w:tcW w:w="2268" w:type="dxa"/>
            <w:vAlign w:val="center"/>
          </w:tcPr>
          <w:p w14:paraId="23F5BA1F" w14:textId="77777777" w:rsidR="001B6793" w:rsidRPr="00881710" w:rsidRDefault="00BB1256" w:rsidP="00746057">
            <w:pPr>
              <w:rPr>
                <w:rFonts w:ascii="Tahoma" w:hAnsi="Tahoma" w:cs="Tahoma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Bir yaralıyı hastaneye yetiştirmeye çalışan ambulans veya yangına müdahale</w:t>
            </w:r>
            <w:r w:rsidR="0074605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B1256">
              <w:rPr>
                <w:rFonts w:ascii="Tahoma" w:hAnsi="Tahoma" w:cs="Tahoma"/>
                <w:sz w:val="16"/>
                <w:szCs w:val="16"/>
              </w:rPr>
              <w:t>etmeye giden itfaiye gecikirse neler yaşanabilir?</w:t>
            </w:r>
          </w:p>
        </w:tc>
      </w:tr>
      <w:tr w:rsidR="00E06CA6" w:rsidRPr="00881710" w14:paraId="4D0F363A" w14:textId="77777777" w:rsidTr="00142B44">
        <w:trPr>
          <w:cantSplit/>
          <w:trHeight w:val="1219"/>
          <w:tblHeader/>
        </w:trPr>
        <w:tc>
          <w:tcPr>
            <w:tcW w:w="562" w:type="dxa"/>
            <w:textDirection w:val="btLr"/>
            <w:vAlign w:val="center"/>
          </w:tcPr>
          <w:p w14:paraId="70E0D9A8" w14:textId="77777777" w:rsidR="00E06CA6" w:rsidRPr="00904C32" w:rsidRDefault="00E06CA6" w:rsidP="00055FC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D0AED8D" w14:textId="77777777" w:rsidR="00E06CA6" w:rsidRPr="00904C32" w:rsidRDefault="00E06CA6" w:rsidP="00F412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27482D3D" w14:textId="77777777" w:rsidR="00E06CA6" w:rsidRPr="00904C32" w:rsidRDefault="00E06CA6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14:paraId="16FC501C" w14:textId="77777777" w:rsidR="00E06CA6" w:rsidRDefault="00E06CA6" w:rsidP="00055FCB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6899F891" w14:textId="77777777" w:rsidR="00E06CA6" w:rsidRPr="00D52FD8" w:rsidRDefault="00E06CA6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984" w:type="dxa"/>
            <w:vAlign w:val="center"/>
          </w:tcPr>
          <w:p w14:paraId="75E1CDEE" w14:textId="77777777" w:rsidR="00E06CA6" w:rsidRDefault="00E06CA6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72A61BF1" w14:textId="77777777" w:rsidR="00E06CA6" w:rsidRDefault="00E06CA6" w:rsidP="00B86C3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  <w:tc>
          <w:tcPr>
            <w:tcW w:w="1985" w:type="dxa"/>
            <w:vMerge/>
            <w:vAlign w:val="center"/>
          </w:tcPr>
          <w:p w14:paraId="698AEFBF" w14:textId="77777777" w:rsidR="00E06CA6" w:rsidRPr="00881710" w:rsidRDefault="00E06CA6" w:rsidP="00055FCB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121C74B1" w14:textId="77777777" w:rsidR="00E06CA6" w:rsidRPr="00881710" w:rsidRDefault="00E06CA6" w:rsidP="00055FC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996E5D4" w14:textId="77777777" w:rsidR="00E06CA6" w:rsidRPr="00055FCB" w:rsidRDefault="00E06CA6" w:rsidP="00E06CA6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14:paraId="68B558E7" w14:textId="0CFBE61D" w:rsidR="00E06CA6" w:rsidRPr="001B6793" w:rsidRDefault="00E06CA6" w:rsidP="005837E7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2268" w:type="dxa"/>
            <w:vAlign w:val="center"/>
          </w:tcPr>
          <w:p w14:paraId="10209560" w14:textId="77777777" w:rsidR="00E06CA6" w:rsidRPr="00881710" w:rsidRDefault="00E06CA6" w:rsidP="00055FC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*Yapalım Öğrenelim</w:t>
            </w:r>
          </w:p>
        </w:tc>
      </w:tr>
      <w:tr w:rsidR="00E06CA6" w:rsidRPr="00881710" w14:paraId="183F6C0D" w14:textId="77777777" w:rsidTr="00142B44">
        <w:trPr>
          <w:cantSplit/>
          <w:trHeight w:val="1549"/>
          <w:tblHeader/>
        </w:trPr>
        <w:tc>
          <w:tcPr>
            <w:tcW w:w="562" w:type="dxa"/>
            <w:textDirection w:val="btLr"/>
            <w:vAlign w:val="center"/>
          </w:tcPr>
          <w:p w14:paraId="6BD8E187" w14:textId="77777777" w:rsidR="00E06CA6" w:rsidRPr="00904C32" w:rsidRDefault="00E06CA6" w:rsidP="00E06CA6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32211E8" w14:textId="7A50DDDE" w:rsidR="00E06CA6" w:rsidRPr="00904C32" w:rsidRDefault="00E06CA6" w:rsidP="00E06C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17-18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7D15E7AA" w14:textId="0B5C8829" w:rsidR="00E06CA6" w:rsidRDefault="00E06CA6" w:rsidP="00E06CA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14:paraId="4C6564A9" w14:textId="77E03FC5" w:rsidR="00E06CA6" w:rsidRDefault="00E06CA6" w:rsidP="00E06CA6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14:paraId="70FB4F37" w14:textId="77777777" w:rsidR="00E06CA6" w:rsidRPr="00055FCB" w:rsidRDefault="00E06CA6" w:rsidP="00E06CA6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14:paraId="68D383A1" w14:textId="77777777" w:rsidR="00E06CA6" w:rsidRDefault="00E06CA6" w:rsidP="00E06CA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41AEB7C" w14:textId="77777777" w:rsidR="00E06CA6" w:rsidRDefault="00E06CA6" w:rsidP="00E06CA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156DA855" w14:textId="47C8F3A6" w:rsidR="00E06CA6" w:rsidRDefault="00E06CA6" w:rsidP="00E06CA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  <w:tc>
          <w:tcPr>
            <w:tcW w:w="1985" w:type="dxa"/>
            <w:vAlign w:val="center"/>
          </w:tcPr>
          <w:p w14:paraId="2ADF8D7C" w14:textId="77777777" w:rsidR="00E06CA6" w:rsidRPr="00881710" w:rsidRDefault="00E06CA6" w:rsidP="00E06CA6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D43A842" w14:textId="77777777" w:rsidR="00E06CA6" w:rsidRPr="00881710" w:rsidRDefault="00E06CA6" w:rsidP="00E06CA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Merge/>
            <w:vAlign w:val="center"/>
          </w:tcPr>
          <w:p w14:paraId="079AE07E" w14:textId="5B57FD22" w:rsidR="00E06CA6" w:rsidRPr="001B6793" w:rsidRDefault="00E06CA6" w:rsidP="00E06CA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BA3068E" w14:textId="608FE91F" w:rsidR="00E06CA6" w:rsidRDefault="00E06CA6" w:rsidP="00E06CA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B1256">
              <w:rPr>
                <w:rFonts w:ascii="Tahoma" w:hAnsi="Tahoma" w:cs="Tahoma"/>
                <w:sz w:val="16"/>
                <w:szCs w:val="16"/>
              </w:rPr>
              <w:t>Trafikle ilgili mesleklerden bir tanesini anlatınız.</w:t>
            </w:r>
          </w:p>
        </w:tc>
      </w:tr>
      <w:tr w:rsidR="00E06CA6" w:rsidRPr="00881710" w14:paraId="3409D0A9" w14:textId="77777777" w:rsidTr="00142B44">
        <w:trPr>
          <w:cantSplit/>
          <w:trHeight w:val="491"/>
          <w:tblHeader/>
        </w:trPr>
        <w:tc>
          <w:tcPr>
            <w:tcW w:w="15730" w:type="dxa"/>
            <w:gridSpan w:val="9"/>
          </w:tcPr>
          <w:p w14:paraId="7E057FEE" w14:textId="746EAF7B" w:rsidR="00E06CA6" w:rsidRPr="00142B44" w:rsidRDefault="00E06CA6" w:rsidP="00142B44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E06CA6">
              <w:rPr>
                <w:rFonts w:ascii="Tahoma" w:hAnsi="Tahoma" w:cs="Tahoma"/>
                <w:b/>
                <w:bCs/>
                <w:sz w:val="36"/>
                <w:szCs w:val="36"/>
              </w:rPr>
              <w:t>YARI YIL TATİLİ (23 Ocak - 03 Şubat)</w:t>
            </w:r>
          </w:p>
        </w:tc>
      </w:tr>
    </w:tbl>
    <w:p w14:paraId="5BA02B4E" w14:textId="77777777"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2262"/>
        <w:gridCol w:w="1984"/>
        <w:gridCol w:w="1985"/>
        <w:gridCol w:w="2268"/>
        <w:gridCol w:w="3827"/>
        <w:gridCol w:w="1843"/>
      </w:tblGrid>
      <w:tr w:rsidR="00F41227" w:rsidRPr="007A40FE" w14:paraId="3859BE97" w14:textId="77777777" w:rsidTr="00C102D5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5DF70FF5" w14:textId="77777777" w:rsidR="00F41227" w:rsidRPr="007A40FE" w:rsidRDefault="00F41227" w:rsidP="00C102D5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78821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14:paraId="6A2C1620" w14:textId="77777777" w:rsidR="00F41227" w:rsidRPr="007A40FE" w:rsidRDefault="00F41227" w:rsidP="00C102D5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F41227" w:rsidRPr="007A40FE" w14:paraId="41A0EC05" w14:textId="77777777" w:rsidTr="00142B44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65F16F16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2262" w:type="dxa"/>
            <w:vAlign w:val="center"/>
          </w:tcPr>
          <w:p w14:paraId="7A3F7CB9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1984" w:type="dxa"/>
            <w:vAlign w:val="center"/>
          </w:tcPr>
          <w:p w14:paraId="70A0CE53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985" w:type="dxa"/>
            <w:vAlign w:val="center"/>
          </w:tcPr>
          <w:p w14:paraId="64182F93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2268" w:type="dxa"/>
            <w:vAlign w:val="center"/>
          </w:tcPr>
          <w:p w14:paraId="0EE60A20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3827" w:type="dxa"/>
            <w:vAlign w:val="center"/>
          </w:tcPr>
          <w:p w14:paraId="2A1F1A6F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843" w:type="dxa"/>
            <w:vAlign w:val="center"/>
          </w:tcPr>
          <w:p w14:paraId="0645DFA2" w14:textId="77777777" w:rsidR="00F41227" w:rsidRPr="007A40FE" w:rsidRDefault="00F41227" w:rsidP="00C102D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51F75" w:rsidRPr="00881710" w14:paraId="14958737" w14:textId="77777777" w:rsidTr="00142B44">
        <w:trPr>
          <w:cantSplit/>
          <w:trHeight w:val="1169"/>
          <w:tblHeader/>
        </w:trPr>
        <w:tc>
          <w:tcPr>
            <w:tcW w:w="562" w:type="dxa"/>
            <w:textDirection w:val="btLr"/>
            <w:vAlign w:val="center"/>
          </w:tcPr>
          <w:p w14:paraId="558B4F10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C64EB15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3EF65651" w14:textId="77777777" w:rsidR="00B51F75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Şubat – </w:t>
            </w:r>
          </w:p>
          <w:p w14:paraId="269B6F67" w14:textId="7369DAA8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14:paraId="340D960A" w14:textId="77777777" w:rsidR="00B51F75" w:rsidRDefault="00B51F75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2262" w:type="dxa"/>
            <w:vAlign w:val="center"/>
          </w:tcPr>
          <w:p w14:paraId="0841CC63" w14:textId="77777777" w:rsidR="00B51F75" w:rsidRPr="00055FCB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TG.4.1.10. Trafikte toplu taşıma araçlarını kullanmanın önemini kavrar.</w:t>
            </w:r>
          </w:p>
          <w:p w14:paraId="5F4AA1C4" w14:textId="77777777" w:rsidR="00B51F75" w:rsidRPr="00D52FD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4D2CD80F" w14:textId="77777777" w:rsidR="00B51F75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4C699AF4" w14:textId="77777777" w:rsidR="00B51F75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*Toplu Taşıma Araçları</w:t>
            </w:r>
          </w:p>
        </w:tc>
        <w:tc>
          <w:tcPr>
            <w:tcW w:w="1985" w:type="dxa"/>
            <w:vMerge w:val="restart"/>
            <w:vAlign w:val="center"/>
          </w:tcPr>
          <w:p w14:paraId="0A6A64E0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EAC9DDF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2F314C34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14538B7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279D8572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61152C65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455118F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E8F5FE2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D5E3F22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3A8F9FB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48AEB20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06AF568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125554E6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EA6C548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0EEB512C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495BBC1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F50D2DA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Trafik Güvenliği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14:paraId="4AB5B2DC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79B8E92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5B9390D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DCE828A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672A14E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6A2F784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4FE560D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C37F50F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19C10D1B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1E207152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5DA80638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12036B5D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283A7A2C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666DA3FA" w14:textId="77777777" w:rsidR="00B51F75" w:rsidRPr="00881710" w:rsidRDefault="00B51F75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17389E4A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721D4902" w14:textId="77777777" w:rsidR="00B51F75" w:rsidRPr="00D52FD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Toplu taşıma aracı (gemi, tren, tramvay, metro, uçak, otobüs vb.) kullanarak gereksiz trafik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yoğunluğunun ortadan kaldırılması ve bu konuda çevre bilinci oluşturulması üzerinde durulur.</w:t>
            </w:r>
          </w:p>
        </w:tc>
        <w:tc>
          <w:tcPr>
            <w:tcW w:w="1843" w:type="dxa"/>
            <w:vAlign w:val="center"/>
          </w:tcPr>
          <w:p w14:paraId="6886C08B" w14:textId="77777777" w:rsidR="00B51F75" w:rsidRPr="00881710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 taşıma araçlarını tercih etmek trafik yoğunluğunu nasıl etkiler?</w:t>
            </w:r>
          </w:p>
        </w:tc>
      </w:tr>
      <w:tr w:rsidR="00B51F75" w:rsidRPr="00881710" w14:paraId="5C3699B3" w14:textId="77777777" w:rsidTr="00B51F75">
        <w:trPr>
          <w:cantSplit/>
          <w:trHeight w:val="1405"/>
          <w:tblHeader/>
        </w:trPr>
        <w:tc>
          <w:tcPr>
            <w:tcW w:w="562" w:type="dxa"/>
            <w:textDirection w:val="btLr"/>
            <w:vAlign w:val="center"/>
          </w:tcPr>
          <w:p w14:paraId="4770FFFA" w14:textId="77777777" w:rsidR="00B51F75" w:rsidRPr="00904C32" w:rsidRDefault="00B51F75" w:rsidP="00E000B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5190019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26AC7867" w14:textId="77777777" w:rsidR="00B51F75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</w:p>
          <w:p w14:paraId="3B259699" w14:textId="7B026A14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14:paraId="2C0F4B6B" w14:textId="77777777" w:rsidR="00B51F75" w:rsidRDefault="00B51F75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2262" w:type="dxa"/>
            <w:vAlign w:val="center"/>
          </w:tcPr>
          <w:p w14:paraId="61CD078F" w14:textId="77777777" w:rsidR="00B51F75" w:rsidRPr="00055FCB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  <w:p w14:paraId="11A7E1ED" w14:textId="77777777" w:rsidR="00B51F75" w:rsidRPr="0018139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709306EE" w14:textId="77777777" w:rsidR="00B51F75" w:rsidRPr="00881710" w:rsidRDefault="00B51F75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37DBD63" w14:textId="77777777" w:rsidR="00B51F75" w:rsidRPr="00E57981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14:paraId="19D77295" w14:textId="77777777" w:rsidR="00B51F75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79537C04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C9A702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5D18AD73" w14:textId="77777777" w:rsidR="00B51F75" w:rsidRPr="00055FCB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Okul servisi, otomobil, otobüs, traktör, gemi, tren, tramvay, metro, uçak ve motorsiklet gibi araçlara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binerken ve araçlardan inerken uyulması gereken kurallar üzerinde durulur. Yolculuk sırasında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55FCB">
              <w:rPr>
                <w:rFonts w:ascii="Tahoma" w:hAnsi="Tahoma" w:cs="Tahoma"/>
                <w:sz w:val="16"/>
                <w:szCs w:val="16"/>
              </w:rPr>
              <w:t>yaşlılara, hamilelere, engellilere ve hastalara yer verilmesi gibi adabımuaşeret kuralları vurgulanır.</w:t>
            </w:r>
          </w:p>
          <w:p w14:paraId="16C2F7AF" w14:textId="77777777" w:rsidR="00B51F75" w:rsidRPr="0018139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55FCB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  <w:tc>
          <w:tcPr>
            <w:tcW w:w="1843" w:type="dxa"/>
            <w:vAlign w:val="center"/>
          </w:tcPr>
          <w:p w14:paraId="50A4C56C" w14:textId="77777777" w:rsidR="00B51F75" w:rsidRPr="0098522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Pr="00A667A8">
              <w:rPr>
                <w:rFonts w:ascii="Tahoma" w:hAnsi="Tahoma" w:cs="Tahoma"/>
                <w:sz w:val="16"/>
                <w:szCs w:val="16"/>
              </w:rPr>
              <w:t>rafik güvenliğinin sağlanması için yolcular ne yapmalıdır?</w:t>
            </w:r>
          </w:p>
        </w:tc>
      </w:tr>
      <w:tr w:rsidR="00B51F75" w:rsidRPr="00881710" w14:paraId="75A926B7" w14:textId="77777777" w:rsidTr="00B51F75">
        <w:trPr>
          <w:cantSplit/>
          <w:trHeight w:val="1130"/>
          <w:tblHeader/>
        </w:trPr>
        <w:tc>
          <w:tcPr>
            <w:tcW w:w="562" w:type="dxa"/>
            <w:textDirection w:val="btLr"/>
            <w:vAlign w:val="center"/>
          </w:tcPr>
          <w:p w14:paraId="35B33D39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</w:p>
          <w:p w14:paraId="38407B57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1CC884F6" w14:textId="77777777" w:rsidR="00B51F75" w:rsidRPr="00904C32" w:rsidRDefault="00B51F75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6" w:type="dxa"/>
            <w:textDirection w:val="btLr"/>
            <w:vAlign w:val="center"/>
          </w:tcPr>
          <w:p w14:paraId="53A1885D" w14:textId="77777777" w:rsidR="00B51F75" w:rsidRPr="00881710" w:rsidRDefault="00B51F75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2262" w:type="dxa"/>
            <w:vAlign w:val="center"/>
          </w:tcPr>
          <w:p w14:paraId="76F93E0F" w14:textId="77777777" w:rsidR="00B51F75" w:rsidRPr="000323CF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TG.4.1.12. Trafikte karşılaşılabilecek tehlikelere örnekler verir.</w:t>
            </w:r>
          </w:p>
          <w:p w14:paraId="52CEC354" w14:textId="77777777" w:rsidR="00B51F75" w:rsidRPr="00AB0BE1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1284D59" w14:textId="77777777" w:rsidR="00B51F75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622C3562" w14:textId="77777777" w:rsidR="00B51F75" w:rsidRPr="00881710" w:rsidRDefault="00B51F75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Nedenleri</w:t>
            </w:r>
          </w:p>
        </w:tc>
        <w:tc>
          <w:tcPr>
            <w:tcW w:w="1985" w:type="dxa"/>
            <w:vMerge/>
            <w:vAlign w:val="center"/>
          </w:tcPr>
          <w:p w14:paraId="5508D993" w14:textId="77777777" w:rsidR="00B51F75" w:rsidRPr="00881710" w:rsidRDefault="00B51F75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F8FC899" w14:textId="77777777" w:rsidR="00B51F75" w:rsidRPr="00881710" w:rsidRDefault="00B51F75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5A0F7A82" w14:textId="77777777" w:rsidR="00B51F75" w:rsidRPr="000323CF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kazalarına yol açan nedenler (uykusuz ve alkollü araç kullanma, dikkatsizlik, aşırı hız,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aydınlatmanın yetersizliği, değişik hava koşullarının fark edilmeyi güçleştirmesi vb.) açıklanır.</w:t>
            </w:r>
          </w:p>
          <w:p w14:paraId="1EDBC0C5" w14:textId="77777777" w:rsidR="00B51F75" w:rsidRPr="0018139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Otomobil yangınlarından nasıl korunulacağı üzerinde de durulur.</w:t>
            </w:r>
          </w:p>
        </w:tc>
        <w:tc>
          <w:tcPr>
            <w:tcW w:w="1843" w:type="dxa"/>
            <w:vAlign w:val="center"/>
          </w:tcPr>
          <w:p w14:paraId="6F7EFC7C" w14:textId="77777777" w:rsidR="00B51F75" w:rsidRPr="00985228" w:rsidRDefault="00B51F75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güvenliğini olumsuz etkileyen davranışlar nelerdir?</w:t>
            </w:r>
          </w:p>
        </w:tc>
      </w:tr>
      <w:tr w:rsidR="00B51F75" w:rsidRPr="00881710" w14:paraId="66AA4AFB" w14:textId="77777777" w:rsidTr="00B51F75">
        <w:trPr>
          <w:cantSplit/>
          <w:trHeight w:val="1240"/>
          <w:tblHeader/>
        </w:trPr>
        <w:tc>
          <w:tcPr>
            <w:tcW w:w="562" w:type="dxa"/>
            <w:textDirection w:val="btLr"/>
            <w:vAlign w:val="center"/>
          </w:tcPr>
          <w:p w14:paraId="5E2B6A5E" w14:textId="77777777" w:rsidR="00B51F75" w:rsidRPr="00904C32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E356599" w14:textId="429C773C" w:rsidR="00B51F75" w:rsidRPr="00904C32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6187ABAC" w14:textId="334ABC19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14:paraId="2CD1C086" w14:textId="488D9614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2262" w:type="dxa"/>
            <w:vAlign w:val="center"/>
          </w:tcPr>
          <w:p w14:paraId="05D3A2C2" w14:textId="7AC35501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TG.4.1.13. Trafikte karşılaşabileceği tehlikelere karşı alınması gereken önlemleri nedenleriyle açıklar.</w:t>
            </w:r>
          </w:p>
        </w:tc>
        <w:tc>
          <w:tcPr>
            <w:tcW w:w="1984" w:type="dxa"/>
            <w:vAlign w:val="center"/>
          </w:tcPr>
          <w:p w14:paraId="32A0FC1A" w14:textId="77777777" w:rsidR="00B51F75" w:rsidRDefault="00B51F75" w:rsidP="00B51F7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2317AA4B" w14:textId="64F44B48" w:rsidR="00B51F75" w:rsidRDefault="00B51F75" w:rsidP="00B51F7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*Tehlikeler ve Önlemler</w:t>
            </w:r>
          </w:p>
        </w:tc>
        <w:tc>
          <w:tcPr>
            <w:tcW w:w="1985" w:type="dxa"/>
            <w:vMerge/>
            <w:vAlign w:val="center"/>
          </w:tcPr>
          <w:p w14:paraId="5DECD377" w14:textId="77777777" w:rsidR="00B51F75" w:rsidRPr="00881710" w:rsidRDefault="00B51F75" w:rsidP="00B51F7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795C5D" w14:textId="77777777" w:rsidR="00B51F75" w:rsidRPr="00881710" w:rsidRDefault="00B51F75" w:rsidP="00B51F7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0AF90132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Emniyet kemeri kullanmanın önemi vurgulanarak trafik kazalarını önleyici tedbirler üzerinde durulur.</w:t>
            </w:r>
          </w:p>
          <w:p w14:paraId="07D9375A" w14:textId="0DAF8E32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Okul servislerinde ön koltukta yolculuk etmenin, camdan sarkmanın ve emniyet kemeri kullanmamanın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tehlikelerinden bahsedilir.</w:t>
            </w:r>
          </w:p>
        </w:tc>
        <w:tc>
          <w:tcPr>
            <w:tcW w:w="1843" w:type="dxa"/>
            <w:vAlign w:val="center"/>
          </w:tcPr>
          <w:p w14:paraId="332D29D3" w14:textId="22EEBC07" w:rsidR="00B51F75" w:rsidRPr="00A667A8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Yolcuların kurallara uyması trafik güvenliğine nasıl katkı sağlar?</w:t>
            </w:r>
          </w:p>
        </w:tc>
      </w:tr>
      <w:tr w:rsidR="00B51F75" w:rsidRPr="00881710" w14:paraId="2A03D7A0" w14:textId="77777777" w:rsidTr="00B51F75">
        <w:trPr>
          <w:cantSplit/>
          <w:trHeight w:val="1257"/>
          <w:tblHeader/>
        </w:trPr>
        <w:tc>
          <w:tcPr>
            <w:tcW w:w="562" w:type="dxa"/>
            <w:textDirection w:val="btLr"/>
            <w:vAlign w:val="center"/>
          </w:tcPr>
          <w:p w14:paraId="3BB0244C" w14:textId="77777777" w:rsidR="00B51F75" w:rsidRPr="00904C32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1875D12" w14:textId="6F6D4396" w:rsidR="00B51F75" w:rsidRPr="00904C32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4542EB54" w14:textId="77777777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Mart- </w:t>
            </w:r>
          </w:p>
          <w:p w14:paraId="710A7B10" w14:textId="24755B79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14:paraId="3A201B02" w14:textId="5AB5E178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2262" w:type="dxa"/>
            <w:vAlign w:val="center"/>
          </w:tcPr>
          <w:p w14:paraId="0E979535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TG.4.1.14. Taşıt trafiğinde tehlikeli hareketlerden kaçınır.</w:t>
            </w:r>
          </w:p>
          <w:p w14:paraId="7CB901DA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843D935" w14:textId="77777777" w:rsidR="00B51F75" w:rsidRDefault="00B51F75" w:rsidP="00B51F7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6088F823" w14:textId="0DF0C6FC" w:rsidR="00B51F75" w:rsidRDefault="00B51F75" w:rsidP="00B51F7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*Tehlikeli Davranışlar</w:t>
            </w:r>
          </w:p>
        </w:tc>
        <w:tc>
          <w:tcPr>
            <w:tcW w:w="1985" w:type="dxa"/>
            <w:vMerge/>
            <w:vAlign w:val="center"/>
          </w:tcPr>
          <w:p w14:paraId="01A43EF2" w14:textId="77777777" w:rsidR="00B51F75" w:rsidRPr="00881710" w:rsidRDefault="00B51F75" w:rsidP="00B51F7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0F706E" w14:textId="77777777" w:rsidR="00B51F75" w:rsidRPr="00881710" w:rsidRDefault="00B51F75" w:rsidP="00B51F7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0C58ED61" w14:textId="690E6745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Üzeri açık taşıtlarda veya yük üzerinde yolculuk yapmanın, taşıtlara asılma, tutunma ve taşıtların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önünden kontrolsüz geçmenin tehlikeleri üzerinde durulur. Yolculuk yaparken kendini güvene almak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için tutunmanın önemi üzerinde durulur.</w:t>
            </w:r>
          </w:p>
        </w:tc>
        <w:tc>
          <w:tcPr>
            <w:tcW w:w="1843" w:type="dxa"/>
            <w:vAlign w:val="center"/>
          </w:tcPr>
          <w:p w14:paraId="4A9750CE" w14:textId="689CA4F8" w:rsidR="00B51F75" w:rsidRPr="00A667A8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Bir yolcu taşıtında neler olmalıdır?</w:t>
            </w:r>
          </w:p>
        </w:tc>
      </w:tr>
      <w:tr w:rsidR="00B51F75" w:rsidRPr="00881710" w14:paraId="6E94FD44" w14:textId="77777777" w:rsidTr="00B51F75">
        <w:trPr>
          <w:cantSplit/>
          <w:trHeight w:val="1276"/>
          <w:tblHeader/>
        </w:trPr>
        <w:tc>
          <w:tcPr>
            <w:tcW w:w="562" w:type="dxa"/>
            <w:textDirection w:val="btLr"/>
            <w:vAlign w:val="center"/>
          </w:tcPr>
          <w:p w14:paraId="5C71B54E" w14:textId="77777777" w:rsidR="00B51F75" w:rsidRPr="00904C32" w:rsidRDefault="00B51F75" w:rsidP="00B51F7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F6A6EEE" w14:textId="11454ACE" w:rsidR="00B51F75" w:rsidRPr="00904C32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03F97467" w14:textId="765B37B7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Mart – </w:t>
            </w:r>
          </w:p>
          <w:p w14:paraId="512E72BB" w14:textId="11B91223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14:paraId="7DF45AB4" w14:textId="5DEFBAC0" w:rsidR="00B51F75" w:rsidRDefault="00B51F75" w:rsidP="00B51F7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2262" w:type="dxa"/>
            <w:vAlign w:val="center"/>
          </w:tcPr>
          <w:p w14:paraId="50DC4A77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TG.4.1.15. Trafikte sorumlu, saygılı ve sabırlı olmanın gerekliliğini sorgular.</w:t>
            </w:r>
          </w:p>
          <w:p w14:paraId="2248A560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2E219498" w14:textId="77777777" w:rsidR="00B51F75" w:rsidRPr="00881710" w:rsidRDefault="00B51F75" w:rsidP="00B51F7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57FD22A0" w14:textId="594E4B22" w:rsidR="00B51F75" w:rsidRDefault="00B51F75" w:rsidP="00B51F7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Trafikte Sabır, Saygı ve Sorumluluk</w:t>
            </w:r>
          </w:p>
        </w:tc>
        <w:tc>
          <w:tcPr>
            <w:tcW w:w="1985" w:type="dxa"/>
            <w:vMerge/>
            <w:vAlign w:val="center"/>
          </w:tcPr>
          <w:p w14:paraId="25262A4B" w14:textId="77777777" w:rsidR="00B51F75" w:rsidRPr="00881710" w:rsidRDefault="00B51F75" w:rsidP="00B51F7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43154BD" w14:textId="77777777" w:rsidR="00B51F75" w:rsidRPr="00881710" w:rsidRDefault="00B51F75" w:rsidP="00B51F7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3827" w:type="dxa"/>
            <w:vAlign w:val="center"/>
          </w:tcPr>
          <w:p w14:paraId="2BA52EDF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uymayanları nezaket kuralları çerçevesinde uyarma, kendisine yapılan uyarıları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323CF">
              <w:rPr>
                <w:rFonts w:ascii="Tahoma" w:hAnsi="Tahoma" w:cs="Tahoma"/>
                <w:sz w:val="16"/>
                <w:szCs w:val="16"/>
              </w:rPr>
              <w:t>dikkate almanın gerekliliği üzerinde durulur.</w:t>
            </w:r>
          </w:p>
          <w:p w14:paraId="338CBA2A" w14:textId="77777777" w:rsidR="00B51F75" w:rsidRPr="000323CF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8CEBF7D" w14:textId="7B03DA7A" w:rsidR="00B51F75" w:rsidRPr="00A667A8" w:rsidRDefault="00B51F75" w:rsidP="00B51F7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Trafikte sabırlı ve saygılı olmak trafik güvenliğini nasıl etkiler?</w:t>
            </w:r>
          </w:p>
        </w:tc>
      </w:tr>
    </w:tbl>
    <w:p w14:paraId="753F3C7A" w14:textId="77777777" w:rsidR="00F41227" w:rsidRDefault="00F41227"/>
    <w:bookmarkEnd w:id="1"/>
    <w:p w14:paraId="52FCA36D" w14:textId="77777777"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843"/>
        <w:gridCol w:w="1701"/>
        <w:gridCol w:w="2410"/>
        <w:gridCol w:w="2268"/>
      </w:tblGrid>
      <w:tr w:rsidR="009576FE" w:rsidRPr="007A40FE" w14:paraId="035F9F1C" w14:textId="77777777" w:rsidTr="009576FE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14:paraId="41167C2B" w14:textId="77777777" w:rsidR="009576FE" w:rsidRPr="007A40FE" w:rsidRDefault="003F4A8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 No</w:t>
            </w:r>
            <w:r w:rsidR="009576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69" w:type="dxa"/>
            <w:gridSpan w:val="6"/>
            <w:vAlign w:val="center"/>
          </w:tcPr>
          <w:p w14:paraId="16A642DC" w14:textId="77777777" w:rsidR="009576FE" w:rsidRPr="007A40FE" w:rsidRDefault="009576FE" w:rsidP="003F4A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Adı: </w:t>
            </w:r>
            <w:r w:rsidR="000323CF">
              <w:rPr>
                <w:rFonts w:ascii="Tahoma" w:hAnsi="Tahoma" w:cs="Tahoma"/>
                <w:b/>
                <w:sz w:val="18"/>
                <w:szCs w:val="18"/>
              </w:rPr>
              <w:t>TRAFİKTE GÜVENLİK</w:t>
            </w:r>
          </w:p>
        </w:tc>
      </w:tr>
      <w:tr w:rsidR="009576FE" w:rsidRPr="007A40FE" w14:paraId="1CBA728F" w14:textId="77777777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14:paraId="06679698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14:paraId="4F08F925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14:paraId="264AD590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vAlign w:val="center"/>
          </w:tcPr>
          <w:p w14:paraId="1FEFB5FA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14:paraId="4A25084B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14:paraId="09BC023C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14:paraId="0CAE7B3C" w14:textId="77777777"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000BE" w:rsidRPr="00881710" w14:paraId="2E566070" w14:textId="77777777" w:rsidTr="00690F02">
        <w:trPr>
          <w:cantSplit/>
          <w:trHeight w:val="1316"/>
          <w:tblHeader/>
        </w:trPr>
        <w:tc>
          <w:tcPr>
            <w:tcW w:w="562" w:type="dxa"/>
            <w:textDirection w:val="btLr"/>
            <w:vAlign w:val="center"/>
          </w:tcPr>
          <w:p w14:paraId="37C98F8C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A94BF28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174F084F" w14:textId="77777777" w:rsidR="00690F0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Mart – </w:t>
            </w:r>
          </w:p>
          <w:p w14:paraId="47763E71" w14:textId="7E5ED645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6" w:type="dxa"/>
            <w:textDirection w:val="btLr"/>
            <w:vAlign w:val="center"/>
          </w:tcPr>
          <w:p w14:paraId="1E4657E2" w14:textId="77777777" w:rsidR="00E000BE" w:rsidRPr="00881710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0BA642FC" w14:textId="77777777"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TG.4.1.16. Trafik kurallarına uymanın birey ve toplum hayatına etkilerini tartışır.</w:t>
            </w:r>
          </w:p>
          <w:p w14:paraId="046474C6" w14:textId="77777777" w:rsidR="00E000BE" w:rsidRPr="00AB0BE1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1CE07E63" w14:textId="77777777"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B5D671E" w14:textId="77777777"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 Kazalarının Etkileri</w:t>
            </w:r>
          </w:p>
        </w:tc>
        <w:tc>
          <w:tcPr>
            <w:tcW w:w="1843" w:type="dxa"/>
            <w:vMerge w:val="restart"/>
            <w:vAlign w:val="center"/>
          </w:tcPr>
          <w:p w14:paraId="7949CADA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EF80F33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2D6BD0B3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C322D35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BFD1D59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485BCA08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4626190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D457DD2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7DF8B714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99479A5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00B80B0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454C04C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261EDB7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1E9519B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1EEC9621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5483C56" w14:textId="77777777" w:rsidR="00E000BE" w:rsidRPr="00881710" w:rsidRDefault="00E000BE" w:rsidP="00E000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F3FB2F7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9C19427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14:paraId="125DA810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E052616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692DD48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B3FCAFB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95ABF05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95F19BB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06AD89A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5E04523A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6D36372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569AE73A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0FA57B9B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5A83B37C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9899582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7E39608F" w14:textId="77777777"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7A3A40F6" w14:textId="77777777" w:rsidR="00E000BE" w:rsidRPr="00881710" w:rsidRDefault="00E000BE" w:rsidP="00E000B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7DB16AE" w14:textId="77777777" w:rsidR="00E000BE" w:rsidRPr="00EB433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0323CF">
              <w:rPr>
                <w:rFonts w:ascii="Tahoma" w:hAnsi="Tahoma" w:cs="Tahoma"/>
                <w:sz w:val="16"/>
                <w:szCs w:val="16"/>
              </w:rPr>
              <w:t>Trafik kurallarına uymanın sosyal ve ekonomik açıdan kısa ve uzun vadeli etkileri üzerinde durulur.</w:t>
            </w:r>
          </w:p>
        </w:tc>
        <w:tc>
          <w:tcPr>
            <w:tcW w:w="2268" w:type="dxa"/>
            <w:vAlign w:val="center"/>
          </w:tcPr>
          <w:p w14:paraId="1B01C7B0" w14:textId="77777777"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Trafik kurallarına uymak ve uymamak toplum hayatını nasıl etkiler?</w:t>
            </w:r>
          </w:p>
        </w:tc>
      </w:tr>
      <w:tr w:rsidR="00E000BE" w:rsidRPr="00881710" w14:paraId="1BA995BD" w14:textId="77777777" w:rsidTr="00690F02">
        <w:trPr>
          <w:cantSplit/>
          <w:trHeight w:val="1552"/>
          <w:tblHeader/>
        </w:trPr>
        <w:tc>
          <w:tcPr>
            <w:tcW w:w="562" w:type="dxa"/>
            <w:textDirection w:val="btLr"/>
            <w:vAlign w:val="center"/>
          </w:tcPr>
          <w:p w14:paraId="42BE76B0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FDC1B27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378B61B5" w14:textId="77777777" w:rsidR="00690F0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</w:p>
          <w:p w14:paraId="5A0A5925" w14:textId="4DFE8043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</w:t>
            </w:r>
          </w:p>
        </w:tc>
        <w:tc>
          <w:tcPr>
            <w:tcW w:w="426" w:type="dxa"/>
            <w:textDirection w:val="btLr"/>
            <w:vAlign w:val="center"/>
          </w:tcPr>
          <w:p w14:paraId="5A0AC033" w14:textId="77777777"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697C439C" w14:textId="77777777"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TG.4.1.17. Trafik kurallarının etkin bir şekilde uygulanmasına yönelik önerilerde bulunur.</w:t>
            </w:r>
          </w:p>
        </w:tc>
        <w:tc>
          <w:tcPr>
            <w:tcW w:w="2551" w:type="dxa"/>
            <w:vAlign w:val="center"/>
          </w:tcPr>
          <w:p w14:paraId="5F3AA4C4" w14:textId="77777777" w:rsidR="00E000BE" w:rsidRPr="00881710" w:rsidRDefault="00E000BE" w:rsidP="00E000B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67CFDF06" w14:textId="77777777"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*Kurallara uyalım</w:t>
            </w:r>
          </w:p>
        </w:tc>
        <w:tc>
          <w:tcPr>
            <w:tcW w:w="1843" w:type="dxa"/>
            <w:vMerge/>
            <w:vAlign w:val="center"/>
          </w:tcPr>
          <w:p w14:paraId="2CABD1A2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695EF45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5109057A" w14:textId="77777777"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2240A3C" w14:textId="77777777"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Toplumda trafik güvenliği bilincinin geliştirilebilmesi için neler yapılabilir?</w:t>
            </w:r>
          </w:p>
        </w:tc>
      </w:tr>
      <w:tr w:rsidR="00E000BE" w:rsidRPr="00881710" w14:paraId="36A32DF6" w14:textId="77777777" w:rsidTr="00690F02">
        <w:trPr>
          <w:cantSplit/>
          <w:trHeight w:val="1256"/>
          <w:tblHeader/>
        </w:trPr>
        <w:tc>
          <w:tcPr>
            <w:tcW w:w="562" w:type="dxa"/>
            <w:textDirection w:val="btLr"/>
            <w:vAlign w:val="center"/>
          </w:tcPr>
          <w:p w14:paraId="53E22363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57481DB" w14:textId="77777777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3BDE2AE0" w14:textId="77777777" w:rsidR="00690F0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 –</w:t>
            </w:r>
          </w:p>
          <w:p w14:paraId="01A66FD3" w14:textId="287F6F50" w:rsidR="00E000BE" w:rsidRPr="00904C32" w:rsidRDefault="00E000BE" w:rsidP="00E000B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14:paraId="691CAD25" w14:textId="77777777" w:rsidR="00E000BE" w:rsidRDefault="00E000BE" w:rsidP="00E000B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14:paraId="0C2B46D4" w14:textId="77777777" w:rsidR="00E000BE" w:rsidRPr="004562EE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Yapalım Öğrenelim </w:t>
            </w:r>
          </w:p>
        </w:tc>
        <w:tc>
          <w:tcPr>
            <w:tcW w:w="2551" w:type="dxa"/>
            <w:vAlign w:val="center"/>
          </w:tcPr>
          <w:p w14:paraId="7348DE8C" w14:textId="77777777" w:rsidR="00E000BE" w:rsidRPr="004562EE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D8E8F27" w14:textId="77777777" w:rsidR="00E000BE" w:rsidRPr="00881710" w:rsidRDefault="00E000BE" w:rsidP="00E000B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vMerge/>
            <w:vAlign w:val="center"/>
          </w:tcPr>
          <w:p w14:paraId="7116B364" w14:textId="77777777" w:rsidR="00E000BE" w:rsidRPr="00881710" w:rsidRDefault="00E000BE" w:rsidP="00E000B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EECF692" w14:textId="77777777" w:rsidR="00E000BE" w:rsidRPr="00881710" w:rsidRDefault="00E000BE" w:rsidP="00E000B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33BC009A" w14:textId="77777777" w:rsidR="00E000BE" w:rsidRPr="000323CF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E6FEB50" w14:textId="77777777" w:rsidR="00E000BE" w:rsidRPr="00881710" w:rsidRDefault="00E000BE" w:rsidP="00E000B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  <w:tr w:rsidR="00C46207" w:rsidRPr="00881710" w14:paraId="2406901B" w14:textId="77777777" w:rsidTr="004562EE">
        <w:trPr>
          <w:cantSplit/>
          <w:trHeight w:val="1685"/>
          <w:tblHeader/>
        </w:trPr>
        <w:tc>
          <w:tcPr>
            <w:tcW w:w="562" w:type="dxa"/>
            <w:textDirection w:val="btLr"/>
            <w:vAlign w:val="center"/>
          </w:tcPr>
          <w:p w14:paraId="2D26FE4D" w14:textId="77777777"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BF691D6" w14:textId="77777777"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14:paraId="4D458B9E" w14:textId="77777777" w:rsidR="00C46207" w:rsidRPr="00904C32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6" w:type="dxa"/>
            <w:textDirection w:val="btLr"/>
            <w:vAlign w:val="center"/>
          </w:tcPr>
          <w:p w14:paraId="000A142E" w14:textId="77777777" w:rsidR="00C46207" w:rsidRPr="00881710" w:rsidRDefault="00C46207" w:rsidP="00C4620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14:paraId="1DB4CBC8" w14:textId="77777777" w:rsidR="00C46207" w:rsidRPr="00881710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TG.4.2.1. Taşıtlarda bulunması gereken ilk yardım malzemelerini tanır.</w:t>
            </w:r>
          </w:p>
        </w:tc>
        <w:tc>
          <w:tcPr>
            <w:tcW w:w="2551" w:type="dxa"/>
            <w:vAlign w:val="center"/>
          </w:tcPr>
          <w:p w14:paraId="3BFA6B6F" w14:textId="77777777" w:rsidR="00C46207" w:rsidRPr="00B008D1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10F85625" w14:textId="77777777" w:rsidR="00C46207" w:rsidRPr="00881710" w:rsidRDefault="00C46207" w:rsidP="00C4620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*İlk Yardım Malzemeleri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14:paraId="220D9499" w14:textId="77777777" w:rsidR="00C46207" w:rsidRPr="00881710" w:rsidRDefault="00C46207" w:rsidP="00C46207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E0A6C2C" w14:textId="77777777" w:rsidR="00C46207" w:rsidRPr="00881710" w:rsidRDefault="00C46207" w:rsidP="00C4620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14:paraId="70E4D5D5" w14:textId="77777777" w:rsidR="00C46207" w:rsidRPr="000323CF" w:rsidRDefault="00C46207" w:rsidP="00C462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EC4458" w14:textId="77777777" w:rsidR="00C46207" w:rsidRDefault="00C46207" w:rsidP="00C46207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Motorlu taşıtlarda ilk yardım çantası olmasaydı ne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667A8">
              <w:rPr>
                <w:rFonts w:ascii="Tahoma" w:hAnsi="Tahoma" w:cs="Tahoma"/>
                <w:sz w:val="16"/>
                <w:szCs w:val="16"/>
              </w:rPr>
              <w:t>sorunlar yaşanabilirdi?</w:t>
            </w:r>
          </w:p>
        </w:tc>
      </w:tr>
      <w:tr w:rsidR="00D80343" w:rsidRPr="00881710" w14:paraId="38B81449" w14:textId="77777777" w:rsidTr="00D80343">
        <w:trPr>
          <w:cantSplit/>
          <w:trHeight w:val="848"/>
          <w:tblHeader/>
        </w:trPr>
        <w:tc>
          <w:tcPr>
            <w:tcW w:w="15730" w:type="dxa"/>
            <w:gridSpan w:val="9"/>
            <w:vAlign w:val="center"/>
          </w:tcPr>
          <w:p w14:paraId="483FF280" w14:textId="77777777" w:rsidR="00D80343" w:rsidRPr="0057342C" w:rsidRDefault="00D80343" w:rsidP="00D80343">
            <w:pPr>
              <w:jc w:val="center"/>
              <w:rPr>
                <w:rFonts w:ascii="Tahoma" w:hAnsi="Tahoma" w:cs="Tahoma"/>
                <w:b/>
                <w:bCs/>
                <w:sz w:val="40"/>
                <w:szCs w:val="40"/>
              </w:rPr>
            </w:pPr>
            <w:r w:rsidRPr="0057342C">
              <w:rPr>
                <w:rFonts w:ascii="Tahoma" w:hAnsi="Tahoma" w:cs="Tahoma"/>
                <w:b/>
                <w:bCs/>
                <w:sz w:val="40"/>
                <w:szCs w:val="40"/>
              </w:rPr>
              <w:t>2.ARA TATİL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</w:t>
            </w:r>
            <w:r w:rsidRPr="0057342C">
              <w:rPr>
                <w:rFonts w:ascii="Tahoma" w:hAnsi="Tahoma" w:cs="Tahoma"/>
                <w:b/>
                <w:bCs/>
                <w:sz w:val="40"/>
                <w:szCs w:val="40"/>
              </w:rPr>
              <w:t>(17 – 20 Nisan)</w:t>
            </w:r>
          </w:p>
          <w:p w14:paraId="79E3F197" w14:textId="77777777" w:rsidR="00D80343" w:rsidRPr="00A667A8" w:rsidRDefault="00D80343" w:rsidP="00D8034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AD30EC3" w14:textId="77777777"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6457" w:type="dxa"/>
        <w:tblLayout w:type="fixed"/>
        <w:tblLook w:val="0420" w:firstRow="1" w:lastRow="0" w:firstColumn="0" w:lastColumn="0" w:noHBand="0" w:noVBand="1"/>
      </w:tblPr>
      <w:tblGrid>
        <w:gridCol w:w="988"/>
        <w:gridCol w:w="851"/>
        <w:gridCol w:w="572"/>
        <w:gridCol w:w="19"/>
        <w:gridCol w:w="3099"/>
        <w:gridCol w:w="19"/>
        <w:gridCol w:w="2668"/>
        <w:gridCol w:w="19"/>
        <w:gridCol w:w="1824"/>
        <w:gridCol w:w="19"/>
        <w:gridCol w:w="1682"/>
        <w:gridCol w:w="19"/>
        <w:gridCol w:w="2391"/>
        <w:gridCol w:w="19"/>
        <w:gridCol w:w="2249"/>
        <w:gridCol w:w="19"/>
      </w:tblGrid>
      <w:tr w:rsidR="008D4440" w:rsidRPr="007A40FE" w14:paraId="7E525EC1" w14:textId="77777777" w:rsidTr="00F358AE">
        <w:trPr>
          <w:trHeight w:val="416"/>
          <w:tblHeader/>
        </w:trPr>
        <w:tc>
          <w:tcPr>
            <w:tcW w:w="2430" w:type="dxa"/>
            <w:gridSpan w:val="4"/>
            <w:vAlign w:val="center"/>
          </w:tcPr>
          <w:p w14:paraId="7DEA1618" w14:textId="77777777" w:rsidR="008D4440" w:rsidRPr="007A40FE" w:rsidRDefault="008D4440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No: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027" w:type="dxa"/>
            <w:gridSpan w:val="12"/>
            <w:vAlign w:val="center"/>
          </w:tcPr>
          <w:p w14:paraId="185E8CF5" w14:textId="77777777" w:rsidR="008D4440" w:rsidRPr="007A40FE" w:rsidRDefault="00904C3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Ünite Adı</w:t>
            </w:r>
            <w:r w:rsidR="008D4440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4562EE">
              <w:rPr>
                <w:rFonts w:ascii="Tahoma" w:hAnsi="Tahoma" w:cs="Tahoma"/>
                <w:b/>
                <w:sz w:val="18"/>
                <w:szCs w:val="18"/>
              </w:rPr>
              <w:t>TRAFİKTE İLK YARDIM</w:t>
            </w:r>
          </w:p>
        </w:tc>
      </w:tr>
      <w:tr w:rsidR="008D4440" w:rsidRPr="007A40FE" w14:paraId="7CC03695" w14:textId="77777777" w:rsidTr="00F358AE">
        <w:trPr>
          <w:trHeight w:val="267"/>
          <w:tblHeader/>
        </w:trPr>
        <w:tc>
          <w:tcPr>
            <w:tcW w:w="2430" w:type="dxa"/>
            <w:gridSpan w:val="4"/>
            <w:vAlign w:val="center"/>
          </w:tcPr>
          <w:p w14:paraId="390A0474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118" w:type="dxa"/>
            <w:gridSpan w:val="2"/>
            <w:vAlign w:val="center"/>
          </w:tcPr>
          <w:p w14:paraId="5059B72C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87" w:type="dxa"/>
            <w:gridSpan w:val="2"/>
            <w:vAlign w:val="center"/>
          </w:tcPr>
          <w:p w14:paraId="1CD4F571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14:paraId="30D8BD74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gridSpan w:val="2"/>
            <w:vAlign w:val="center"/>
          </w:tcPr>
          <w:p w14:paraId="05E8D6F9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gridSpan w:val="2"/>
            <w:vAlign w:val="center"/>
          </w:tcPr>
          <w:p w14:paraId="508BBB0A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gridSpan w:val="2"/>
            <w:vAlign w:val="center"/>
          </w:tcPr>
          <w:p w14:paraId="1B934B66" w14:textId="77777777"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AE7150" w:rsidRPr="00881710" w14:paraId="3F90166A" w14:textId="77777777" w:rsidTr="00B55A2D">
        <w:trPr>
          <w:gridAfter w:val="1"/>
          <w:wAfter w:w="19" w:type="dxa"/>
          <w:cantSplit/>
          <w:trHeight w:val="1163"/>
          <w:tblHeader/>
        </w:trPr>
        <w:tc>
          <w:tcPr>
            <w:tcW w:w="988" w:type="dxa"/>
            <w:textDirection w:val="btLr"/>
            <w:vAlign w:val="bottom"/>
          </w:tcPr>
          <w:p w14:paraId="212C211F" w14:textId="05D2CDA7" w:rsidR="00F358AE" w:rsidRDefault="00AE7150" w:rsidP="00F358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NİSAN </w:t>
            </w:r>
            <w:r w:rsidR="00F358AE">
              <w:rPr>
                <w:rFonts w:ascii="Tahoma" w:hAnsi="Tahoma" w:cs="Tahoma"/>
                <w:b/>
                <w:sz w:val="16"/>
                <w:szCs w:val="16"/>
              </w:rPr>
              <w:t>–</w:t>
            </w:r>
          </w:p>
          <w:p w14:paraId="20921E8A" w14:textId="72FAF8EA" w:rsidR="00AE7150" w:rsidRPr="00904C32" w:rsidRDefault="00AE7150" w:rsidP="00F358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C5C9334" w14:textId="34AB3904" w:rsidR="00F358AE" w:rsidRDefault="00AE7150" w:rsidP="00F358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29-30</w:t>
            </w:r>
            <w:r w:rsidR="00F358AE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14:paraId="20AA4A02" w14:textId="27B71749" w:rsidR="00AE7150" w:rsidRPr="00904C32" w:rsidRDefault="00F358AE" w:rsidP="00F358A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E7150"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851" w:type="dxa"/>
            <w:textDirection w:val="btLr"/>
            <w:vAlign w:val="center"/>
          </w:tcPr>
          <w:p w14:paraId="5BE5C007" w14:textId="4D5532AD" w:rsidR="00AE7150" w:rsidRDefault="00AE7150" w:rsidP="00B55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</w:t>
            </w:r>
          </w:p>
          <w:p w14:paraId="3FE5F935" w14:textId="5885EDFD" w:rsidR="00AE7150" w:rsidRPr="00904C32" w:rsidRDefault="00AE7150" w:rsidP="00B55A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Mayıs</w:t>
            </w:r>
          </w:p>
        </w:tc>
        <w:tc>
          <w:tcPr>
            <w:tcW w:w="572" w:type="dxa"/>
            <w:textDirection w:val="btLr"/>
            <w:vAlign w:val="center"/>
          </w:tcPr>
          <w:p w14:paraId="74962EDB" w14:textId="77777777" w:rsidR="00AE7150" w:rsidRPr="00881710" w:rsidRDefault="00AE7150" w:rsidP="00A83AD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8" w:type="dxa"/>
            <w:gridSpan w:val="2"/>
            <w:vAlign w:val="center"/>
          </w:tcPr>
          <w:p w14:paraId="40908823" w14:textId="77777777" w:rsidR="00AE7150" w:rsidRPr="004562EE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TG.4.2.2. Trafikte ilk yardım gerektiren durumlarda kimlerden ve nasıl yardım istenmesi gerektiğini açıklar.</w:t>
            </w:r>
          </w:p>
          <w:p w14:paraId="03C374DE" w14:textId="77777777" w:rsidR="00AE7150" w:rsidRPr="00AB0BE1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7" w:type="dxa"/>
            <w:gridSpan w:val="2"/>
            <w:vAlign w:val="center"/>
          </w:tcPr>
          <w:p w14:paraId="7C672D6E" w14:textId="77777777" w:rsidR="00AE7150" w:rsidRPr="004562EE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562E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1D46CB6D" w14:textId="77777777" w:rsidR="00AE7150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*112 Acil Yardım</w:t>
            </w:r>
          </w:p>
          <w:p w14:paraId="3FF6CED1" w14:textId="77777777" w:rsidR="00AE7150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14:paraId="7A6906EE" w14:textId="77777777" w:rsidR="00AE7150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Belirli Gün ve Haftalar</w:t>
            </w:r>
          </w:p>
          <w:p w14:paraId="2A3BE4F4" w14:textId="77777777" w:rsidR="00AE7150" w:rsidRPr="00881710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D04C4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Trafik ve İlk Yardım Haftası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14:paraId="123DBA4F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5212CF5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4C69F0D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2D08CB8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5B31DE6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38EDD18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3AC4A1B5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247C7B3E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5690AEDF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7918771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7505B923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779C71AB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7C193FF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857869C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14. Canlandırma </w:t>
            </w:r>
          </w:p>
          <w:p w14:paraId="00D3FADF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6CB2E4B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5F4BFB93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0FF29F2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Trafik Güvenliği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Ders Kitabımız</w:t>
            </w:r>
          </w:p>
          <w:p w14:paraId="57F8EB4D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367C045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E47C719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2ADCE1D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0C92C0A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0AB5EFE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967E434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1AA85FF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75E3442D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2ABB698F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14:paraId="72CD6C7C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14:paraId="4DC7D392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14:paraId="060C7211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14:paraId="2680AA7A" w14:textId="77777777" w:rsidR="00AE7150" w:rsidRPr="00881710" w:rsidRDefault="00AE7150" w:rsidP="00A83AD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14:paraId="4BBBE24A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1E51212" w14:textId="77777777" w:rsidR="00AE7150" w:rsidRPr="00EB433F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Kaza anında ambulans 112, polis imdat 155, jandarma 156 ve itfaiye 110 gibi numaraların aranması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gerektiği ve arandığında verilmesi gereken bilgiler üzerinde durulur.</w:t>
            </w:r>
          </w:p>
        </w:tc>
        <w:tc>
          <w:tcPr>
            <w:tcW w:w="2268" w:type="dxa"/>
            <w:gridSpan w:val="2"/>
            <w:vAlign w:val="center"/>
          </w:tcPr>
          <w:p w14:paraId="4BF2E034" w14:textId="77777777" w:rsidR="00AE7150" w:rsidRPr="00881710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Evde, okulda yardıma ihtiyacınız olunca kimlerden nasıl yardım istersiniz?</w:t>
            </w:r>
          </w:p>
        </w:tc>
      </w:tr>
      <w:tr w:rsidR="00AE7150" w:rsidRPr="00881710" w14:paraId="513B78A7" w14:textId="77777777" w:rsidTr="00F358AE">
        <w:trPr>
          <w:gridAfter w:val="1"/>
          <w:wAfter w:w="19" w:type="dxa"/>
          <w:cantSplit/>
          <w:trHeight w:val="980"/>
          <w:tblHeader/>
        </w:trPr>
        <w:tc>
          <w:tcPr>
            <w:tcW w:w="988" w:type="dxa"/>
            <w:textDirection w:val="btLr"/>
            <w:vAlign w:val="center"/>
          </w:tcPr>
          <w:p w14:paraId="15B8C417" w14:textId="77777777" w:rsidR="00AE7150" w:rsidRPr="00904C32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248B6B9" w14:textId="77777777" w:rsidR="00F358AE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31-32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  <w:p w14:paraId="6C476930" w14:textId="48D86FE0" w:rsidR="00AE7150" w:rsidRPr="00904C32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851" w:type="dxa"/>
            <w:textDirection w:val="btLr"/>
            <w:vAlign w:val="center"/>
          </w:tcPr>
          <w:p w14:paraId="1CFB10CC" w14:textId="7AA0BFC7" w:rsidR="00AE7150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</w:p>
          <w:p w14:paraId="0A9B578B" w14:textId="3C4ACF2F" w:rsidR="00AE7150" w:rsidRPr="00904C32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18 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Mayıs</w:t>
            </w:r>
          </w:p>
        </w:tc>
        <w:tc>
          <w:tcPr>
            <w:tcW w:w="572" w:type="dxa"/>
            <w:textDirection w:val="btLr"/>
            <w:vAlign w:val="center"/>
          </w:tcPr>
          <w:p w14:paraId="047A21C7" w14:textId="77777777" w:rsidR="00AE7150" w:rsidRDefault="00AE7150" w:rsidP="00A83AD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8" w:type="dxa"/>
            <w:gridSpan w:val="2"/>
            <w:vAlign w:val="center"/>
          </w:tcPr>
          <w:p w14:paraId="5C6E7E32" w14:textId="77777777" w:rsidR="00AE7150" w:rsidRPr="004562EE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TG.4.2.3. İlk yardım uygulamalarında doğru müdahalenin önemini tartışır.</w:t>
            </w:r>
          </w:p>
          <w:p w14:paraId="15EC3921" w14:textId="77777777" w:rsidR="00AE7150" w:rsidRPr="00D52FD8" w:rsidRDefault="00AE7150" w:rsidP="00F358AE">
            <w:pPr>
              <w:ind w:left="323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7" w:type="dxa"/>
            <w:gridSpan w:val="2"/>
            <w:vAlign w:val="center"/>
          </w:tcPr>
          <w:p w14:paraId="22586F39" w14:textId="77777777" w:rsidR="00AE7150" w:rsidRPr="00B008D1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35AF9514" w14:textId="77777777" w:rsidR="00AE7150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*Doğru Müdahale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2BF70306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3E3BC017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5451411" w14:textId="77777777" w:rsidR="00AE7150" w:rsidRPr="00D52FD8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İlk yardım uygulamalarının kimler tarafından ve nasıl yapılması gerektiği üzerinde durulur.</w:t>
            </w:r>
          </w:p>
        </w:tc>
        <w:tc>
          <w:tcPr>
            <w:tcW w:w="2268" w:type="dxa"/>
            <w:gridSpan w:val="2"/>
            <w:vAlign w:val="center"/>
          </w:tcPr>
          <w:p w14:paraId="161F7E42" w14:textId="77777777" w:rsidR="00AE7150" w:rsidRPr="00881710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İlk yardım uygulamaları hangi özellikleri ile haberlere konu oluyor?</w:t>
            </w:r>
          </w:p>
        </w:tc>
      </w:tr>
      <w:tr w:rsidR="00AE7150" w:rsidRPr="00881710" w14:paraId="6C5CAA4F" w14:textId="77777777" w:rsidTr="00F358AE">
        <w:trPr>
          <w:gridAfter w:val="1"/>
          <w:wAfter w:w="19" w:type="dxa"/>
          <w:cantSplit/>
          <w:trHeight w:val="1122"/>
          <w:tblHeader/>
        </w:trPr>
        <w:tc>
          <w:tcPr>
            <w:tcW w:w="988" w:type="dxa"/>
            <w:textDirection w:val="btLr"/>
            <w:vAlign w:val="center"/>
          </w:tcPr>
          <w:p w14:paraId="22D94B8C" w14:textId="77777777" w:rsidR="00AE7150" w:rsidRPr="00904C32" w:rsidRDefault="00AE7150" w:rsidP="00A83AD5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MAYIS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- HAZİRAN</w:t>
            </w:r>
          </w:p>
          <w:p w14:paraId="4AA5DFCC" w14:textId="602B0144" w:rsidR="00F358AE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(33-34</w:t>
            </w:r>
            <w:r w:rsidR="00F358AE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14:paraId="53440D66" w14:textId="6CDC6C8F" w:rsidR="00AE7150" w:rsidRPr="00904C32" w:rsidRDefault="00F358AE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E7150"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851" w:type="dxa"/>
            <w:textDirection w:val="btLr"/>
            <w:vAlign w:val="center"/>
          </w:tcPr>
          <w:p w14:paraId="7516C9FC" w14:textId="1CC01BDC" w:rsidR="00AE7150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Mayıs  </w:t>
            </w:r>
          </w:p>
          <w:p w14:paraId="74C2E7E1" w14:textId="064FBFE9" w:rsidR="00AE7150" w:rsidRDefault="00AE7150" w:rsidP="00A83A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Haziran</w:t>
            </w:r>
          </w:p>
        </w:tc>
        <w:tc>
          <w:tcPr>
            <w:tcW w:w="572" w:type="dxa"/>
            <w:textDirection w:val="btLr"/>
            <w:vAlign w:val="center"/>
          </w:tcPr>
          <w:p w14:paraId="74469D2B" w14:textId="33BFCC10" w:rsidR="00AE7150" w:rsidRDefault="00AE7150" w:rsidP="00A83AD5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118" w:type="dxa"/>
            <w:gridSpan w:val="2"/>
            <w:vAlign w:val="center"/>
          </w:tcPr>
          <w:p w14:paraId="600460F8" w14:textId="77777777" w:rsidR="00AE7150" w:rsidRPr="004562EE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TG.4.2.4. Hafif yaralanmalarda yapılacak ilk yardım uygulamalarını araştırır.</w:t>
            </w:r>
          </w:p>
          <w:p w14:paraId="54087354" w14:textId="77777777" w:rsidR="00AE7150" w:rsidRPr="004562EE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7" w:type="dxa"/>
            <w:gridSpan w:val="2"/>
            <w:vAlign w:val="center"/>
          </w:tcPr>
          <w:p w14:paraId="2308FE29" w14:textId="77777777" w:rsidR="00AE7150" w:rsidRPr="00881710" w:rsidRDefault="00AE7150" w:rsidP="00A83AD5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14:paraId="2B0B2C3C" w14:textId="77777777" w:rsidR="00AE7150" w:rsidRPr="00B008D1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633D4F54" w14:textId="66ACBC42" w:rsidR="00AE7150" w:rsidRPr="00B008D1" w:rsidRDefault="00AE7150" w:rsidP="00A83AD5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*Hafif Yaralanmalarda İlk Yardım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42194659" w14:textId="77777777" w:rsidR="00AE7150" w:rsidRPr="00881710" w:rsidRDefault="00AE7150" w:rsidP="00A83AD5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EAC8F55" w14:textId="77777777" w:rsidR="00AE7150" w:rsidRPr="00881710" w:rsidRDefault="00AE7150" w:rsidP="00A83AD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gridSpan w:val="2"/>
            <w:vMerge w:val="restart"/>
            <w:vAlign w:val="center"/>
          </w:tcPr>
          <w:p w14:paraId="1D03A944" w14:textId="0BBF0E3D" w:rsidR="00AE7150" w:rsidRPr="004562EE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>Solunum yolunu açık tutma, sıyrık, bere, çürük, ezik vb. hafif yaralanmalarda yapılması gereken ilk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yardım uygulamaları üzerinde durulur. İlk yardım uygulamalarında öncelikli amacın hastaya zarar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562EE">
              <w:rPr>
                <w:rFonts w:ascii="Tahoma" w:hAnsi="Tahoma" w:cs="Tahoma"/>
                <w:sz w:val="16"/>
                <w:szCs w:val="16"/>
              </w:rPr>
              <w:t>vermemek olduğu belirtilir.</w:t>
            </w:r>
          </w:p>
        </w:tc>
        <w:tc>
          <w:tcPr>
            <w:tcW w:w="2268" w:type="dxa"/>
            <w:gridSpan w:val="2"/>
            <w:vAlign w:val="center"/>
          </w:tcPr>
          <w:p w14:paraId="3B9200F8" w14:textId="77777777" w:rsidR="00AE7150" w:rsidRPr="00881710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815312" w14:textId="6B3BF685" w:rsidR="00AE7150" w:rsidRPr="00A667A8" w:rsidRDefault="00AE7150" w:rsidP="00A83AD5">
            <w:pPr>
              <w:rPr>
                <w:rFonts w:ascii="Tahoma" w:hAnsi="Tahoma" w:cs="Tahoma"/>
                <w:sz w:val="16"/>
                <w:szCs w:val="16"/>
              </w:rPr>
            </w:pPr>
            <w:r w:rsidRPr="00A667A8">
              <w:rPr>
                <w:rFonts w:ascii="Tahoma" w:hAnsi="Tahoma" w:cs="Tahoma"/>
                <w:sz w:val="16"/>
                <w:szCs w:val="16"/>
              </w:rPr>
              <w:t>Her yaralanmada 112 Acil Yardım Merkezi aranarak yardım istenir mi?</w:t>
            </w:r>
          </w:p>
        </w:tc>
      </w:tr>
      <w:tr w:rsidR="00AE7150" w:rsidRPr="00881710" w14:paraId="167859AB" w14:textId="77777777" w:rsidTr="00B55A2D">
        <w:trPr>
          <w:gridAfter w:val="1"/>
          <w:wAfter w:w="19" w:type="dxa"/>
          <w:cantSplit/>
          <w:trHeight w:val="1124"/>
          <w:tblHeader/>
        </w:trPr>
        <w:tc>
          <w:tcPr>
            <w:tcW w:w="988" w:type="dxa"/>
            <w:textDirection w:val="btLr"/>
            <w:vAlign w:val="center"/>
          </w:tcPr>
          <w:p w14:paraId="146E94FA" w14:textId="77777777" w:rsidR="00AE7150" w:rsidRPr="00904C32" w:rsidRDefault="00AE7150" w:rsidP="00AE71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6B0DB656" w14:textId="0818DFE1" w:rsidR="00B55A2D" w:rsidRDefault="00AE7150" w:rsidP="00AE71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>.</w:t>
            </w:r>
            <w:r w:rsidR="00B55A2D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  <w:p w14:paraId="2164F11A" w14:textId="3D517E19" w:rsidR="00AE7150" w:rsidRPr="00904C32" w:rsidRDefault="00B55A2D" w:rsidP="00AE71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E7150" w:rsidRPr="00904C32">
              <w:rPr>
                <w:rFonts w:ascii="Tahoma" w:hAnsi="Tahoma" w:cs="Tahoma"/>
                <w:b/>
                <w:sz w:val="16"/>
                <w:szCs w:val="16"/>
              </w:rPr>
              <w:t>HAFTA)</w:t>
            </w:r>
          </w:p>
        </w:tc>
        <w:tc>
          <w:tcPr>
            <w:tcW w:w="851" w:type="dxa"/>
            <w:textDirection w:val="btLr"/>
            <w:vAlign w:val="center"/>
          </w:tcPr>
          <w:p w14:paraId="076364ED" w14:textId="5961ECA3" w:rsidR="00B55A2D" w:rsidRDefault="00AE7150" w:rsidP="00AE71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 </w:t>
            </w:r>
          </w:p>
          <w:p w14:paraId="38822EC3" w14:textId="45DE9769" w:rsidR="00AE7150" w:rsidRDefault="00AE7150" w:rsidP="00AE71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04C32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Pr="00904C3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572" w:type="dxa"/>
            <w:textDirection w:val="btLr"/>
            <w:vAlign w:val="center"/>
          </w:tcPr>
          <w:p w14:paraId="7548D125" w14:textId="2730CE26" w:rsidR="00AE7150" w:rsidRDefault="00AE7150" w:rsidP="00AE7150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118" w:type="dxa"/>
            <w:gridSpan w:val="2"/>
            <w:vAlign w:val="center"/>
          </w:tcPr>
          <w:p w14:paraId="058C5E46" w14:textId="16614181" w:rsidR="00AE7150" w:rsidRPr="004562EE" w:rsidRDefault="00AE7150" w:rsidP="00AE7150">
            <w:pPr>
              <w:rPr>
                <w:rFonts w:ascii="Tahoma" w:hAnsi="Tahoma" w:cs="Tahoma"/>
                <w:sz w:val="16"/>
                <w:szCs w:val="16"/>
              </w:rPr>
            </w:pPr>
            <w:r w:rsidRPr="004562E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Yapalım Öğrenelim</w:t>
            </w:r>
          </w:p>
        </w:tc>
        <w:tc>
          <w:tcPr>
            <w:tcW w:w="2687" w:type="dxa"/>
            <w:gridSpan w:val="2"/>
            <w:vAlign w:val="center"/>
          </w:tcPr>
          <w:p w14:paraId="2C1AA018" w14:textId="77777777" w:rsidR="00AE7150" w:rsidRPr="00B008D1" w:rsidRDefault="00AE7150" w:rsidP="00AE715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008D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75095135" w14:textId="147C9555" w:rsidR="00AE7150" w:rsidRPr="00881710" w:rsidRDefault="00AE7150" w:rsidP="00AE715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  <w:tc>
          <w:tcPr>
            <w:tcW w:w="1843" w:type="dxa"/>
            <w:gridSpan w:val="2"/>
            <w:vMerge/>
            <w:vAlign w:val="center"/>
          </w:tcPr>
          <w:p w14:paraId="017D5DC9" w14:textId="77777777" w:rsidR="00AE7150" w:rsidRPr="00881710" w:rsidRDefault="00AE7150" w:rsidP="00AE7150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183A17D" w14:textId="77777777" w:rsidR="00AE7150" w:rsidRPr="00881710" w:rsidRDefault="00AE7150" w:rsidP="00AE715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14:paraId="71D71E76" w14:textId="77777777" w:rsidR="00AE7150" w:rsidRPr="004562EE" w:rsidRDefault="00AE7150" w:rsidP="00AE71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64B8894E" w14:textId="0A79A4D7" w:rsidR="00AE7150" w:rsidRPr="00881710" w:rsidRDefault="00AE7150" w:rsidP="00AE71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Yapalım Öğrenelim</w:t>
            </w:r>
          </w:p>
        </w:tc>
      </w:tr>
    </w:tbl>
    <w:p w14:paraId="653F637E" w14:textId="19264F8A" w:rsidR="004B1B3B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</w:p>
    <w:p w14:paraId="4BD8CB1D" w14:textId="7D03C822" w:rsidR="00B55A2D" w:rsidRDefault="00904C32" w:rsidP="00B55A2D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962D16">
        <w:rPr>
          <w:rFonts w:ascii="Tahoma" w:hAnsi="Tahoma" w:cs="Tahoma"/>
          <w:sz w:val="18"/>
          <w:szCs w:val="18"/>
        </w:rPr>
        <w:t>leri</w:t>
      </w:r>
      <w:r w:rsidR="00552CEF">
        <w:rPr>
          <w:rFonts w:ascii="Tahoma" w:hAnsi="Tahoma" w:cs="Tahoma"/>
          <w:sz w:val="18"/>
          <w:szCs w:val="18"/>
        </w:rPr>
        <w:t xml:space="preserve"> </w:t>
      </w:r>
      <w:r w:rsidR="00B55A2D">
        <w:rPr>
          <w:rFonts w:ascii="Tahoma" w:hAnsi="Tahoma" w:cs="Tahoma"/>
          <w:sz w:val="18"/>
          <w:szCs w:val="18"/>
        </w:rPr>
        <w:t>:</w:t>
      </w:r>
      <w:r w:rsidR="00552CEF"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</w:t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C31C0D">
        <w:rPr>
          <w:rFonts w:ascii="Tahoma" w:hAnsi="Tahoma" w:cs="Tahoma"/>
          <w:sz w:val="18"/>
          <w:szCs w:val="18"/>
        </w:rPr>
        <w:tab/>
      </w:r>
      <w:r w:rsidR="00962D16">
        <w:rPr>
          <w:rFonts w:ascii="Tahoma" w:hAnsi="Tahoma" w:cs="Tahoma"/>
          <w:sz w:val="18"/>
          <w:szCs w:val="18"/>
        </w:rPr>
        <w:t xml:space="preserve">     </w:t>
      </w:r>
      <w:r w:rsidR="00B55A2D">
        <w:rPr>
          <w:rFonts w:ascii="Tahoma" w:hAnsi="Tahoma" w:cs="Tahoma"/>
          <w:sz w:val="18"/>
          <w:szCs w:val="18"/>
        </w:rPr>
        <w:t xml:space="preserve">       </w:t>
      </w:r>
      <w:r w:rsidR="00962D16">
        <w:rPr>
          <w:rFonts w:ascii="Tahoma" w:hAnsi="Tahoma" w:cs="Tahoma"/>
          <w:sz w:val="18"/>
          <w:szCs w:val="18"/>
        </w:rPr>
        <w:t xml:space="preserve"> </w:t>
      </w:r>
    </w:p>
    <w:p w14:paraId="66D4D2F8" w14:textId="7F703D96" w:rsidR="00552CEF" w:rsidRDefault="00552CEF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FF7AA84" w14:textId="2B5549B8" w:rsidR="00B55A2D" w:rsidRPr="00B55A2D" w:rsidRDefault="00B55A2D" w:rsidP="00B55A2D">
      <w:pPr>
        <w:rPr>
          <w:rFonts w:ascii="Tahoma" w:hAnsi="Tahoma" w:cs="Tahoma"/>
          <w:sz w:val="18"/>
          <w:szCs w:val="18"/>
        </w:rPr>
      </w:pPr>
    </w:p>
    <w:p w14:paraId="01F9E16D" w14:textId="6A49D44F" w:rsidR="00B55A2D" w:rsidRDefault="00B55A2D" w:rsidP="00B55A2D">
      <w:pPr>
        <w:rPr>
          <w:rFonts w:ascii="Tahoma" w:hAnsi="Tahoma" w:cs="Tahoma"/>
          <w:sz w:val="18"/>
          <w:szCs w:val="18"/>
        </w:rPr>
      </w:pPr>
    </w:p>
    <w:p w14:paraId="281BF0CC" w14:textId="04A3DCF2" w:rsidR="00B55A2D" w:rsidRPr="00023BB4" w:rsidRDefault="00B55A2D" w:rsidP="00B55A2D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7139C2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 </w:t>
      </w:r>
      <w:r w:rsidRPr="00023BB4">
        <w:rPr>
          <w:rFonts w:ascii="Tahoma" w:hAnsi="Tahoma" w:cs="Tahoma"/>
          <w:b/>
          <w:bCs/>
          <w:sz w:val="18"/>
          <w:szCs w:val="18"/>
        </w:rPr>
        <w:t>OLUR</w:t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  <w:r w:rsidRPr="00023BB4">
        <w:rPr>
          <w:rFonts w:ascii="Tahoma" w:hAnsi="Tahoma" w:cs="Tahoma"/>
          <w:b/>
          <w:bCs/>
          <w:sz w:val="18"/>
          <w:szCs w:val="18"/>
        </w:rPr>
        <w:tab/>
      </w:r>
    </w:p>
    <w:p w14:paraId="52F17DC0" w14:textId="4FF76B63" w:rsidR="00B55A2D" w:rsidRPr="00023BB4" w:rsidRDefault="00B55A2D" w:rsidP="00B55A2D">
      <w:pPr>
        <w:spacing w:after="0"/>
        <w:ind w:left="8496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023BB4">
        <w:rPr>
          <w:rFonts w:ascii="Tahoma" w:hAnsi="Tahoma" w:cs="Tahoma"/>
          <w:b/>
          <w:bCs/>
          <w:sz w:val="18"/>
          <w:szCs w:val="18"/>
        </w:rPr>
        <w:t xml:space="preserve">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</w:t>
      </w:r>
      <w:r w:rsidRPr="00023BB4">
        <w:rPr>
          <w:rFonts w:ascii="Tahoma" w:hAnsi="Tahoma" w:cs="Tahoma"/>
          <w:b/>
          <w:bCs/>
          <w:sz w:val="18"/>
          <w:szCs w:val="18"/>
        </w:rPr>
        <w:t>12/09/2022</w:t>
      </w:r>
    </w:p>
    <w:p w14:paraId="124328FE" w14:textId="77777777" w:rsidR="007139C2" w:rsidRDefault="00B55A2D" w:rsidP="00B55A2D">
      <w:pPr>
        <w:ind w:left="11328"/>
        <w:jc w:val="center"/>
        <w:rPr>
          <w:rFonts w:ascii="Tahoma" w:hAnsi="Tahoma" w:cs="Tahoma"/>
          <w:b/>
          <w:bCs/>
          <w:sz w:val="18"/>
          <w:szCs w:val="18"/>
        </w:rPr>
      </w:pPr>
      <w:r w:rsidRPr="00023BB4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139C2">
        <w:rPr>
          <w:rFonts w:ascii="Tahoma" w:hAnsi="Tahoma" w:cs="Tahoma"/>
          <w:b/>
          <w:bCs/>
          <w:sz w:val="18"/>
          <w:szCs w:val="18"/>
        </w:rPr>
        <w:t>……………………</w:t>
      </w:r>
    </w:p>
    <w:p w14:paraId="2D62C002" w14:textId="721E5F83" w:rsidR="00B55A2D" w:rsidRPr="00B55A2D" w:rsidRDefault="00B55A2D" w:rsidP="00B55A2D">
      <w:pPr>
        <w:ind w:left="11328"/>
        <w:jc w:val="center"/>
        <w:rPr>
          <w:rFonts w:ascii="Tahoma" w:hAnsi="Tahoma" w:cs="Tahoma"/>
          <w:b/>
          <w:bCs/>
          <w:sz w:val="18"/>
          <w:szCs w:val="18"/>
        </w:rPr>
      </w:pPr>
      <w:r w:rsidRPr="00023BB4">
        <w:rPr>
          <w:rFonts w:ascii="Tahoma" w:hAnsi="Tahoma" w:cs="Tahoma"/>
          <w:b/>
          <w:bCs/>
          <w:sz w:val="18"/>
          <w:szCs w:val="18"/>
        </w:rPr>
        <w:t>Okul Müdürü</w:t>
      </w:r>
    </w:p>
    <w:sectPr w:rsidR="00B55A2D" w:rsidRPr="00B55A2D" w:rsidSect="00046884">
      <w:headerReference w:type="default" r:id="rId8"/>
      <w:pgSz w:w="16838" w:h="11906" w:orient="landscape"/>
      <w:pgMar w:top="567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05733" w14:textId="77777777" w:rsidR="008218AD" w:rsidRDefault="008218AD" w:rsidP="007A40FE">
      <w:pPr>
        <w:spacing w:after="0" w:line="240" w:lineRule="auto"/>
      </w:pPr>
      <w:r>
        <w:separator/>
      </w:r>
    </w:p>
  </w:endnote>
  <w:endnote w:type="continuationSeparator" w:id="0">
    <w:p w14:paraId="4B90730C" w14:textId="77777777" w:rsidR="008218AD" w:rsidRDefault="008218A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6B0E" w14:textId="77777777" w:rsidR="008218AD" w:rsidRDefault="008218AD" w:rsidP="007A40FE">
      <w:pPr>
        <w:spacing w:after="0" w:line="240" w:lineRule="auto"/>
      </w:pPr>
      <w:r>
        <w:separator/>
      </w:r>
    </w:p>
  </w:footnote>
  <w:footnote w:type="continuationSeparator" w:id="0">
    <w:p w14:paraId="23B74800" w14:textId="77777777" w:rsidR="008218AD" w:rsidRDefault="008218A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102D5" w14:paraId="17F07650" w14:textId="77777777" w:rsidTr="00046884">
      <w:trPr>
        <w:trHeight w:val="702"/>
        <w:jc w:val="center"/>
      </w:trPr>
      <w:tc>
        <w:tcPr>
          <w:tcW w:w="15725" w:type="dxa"/>
          <w:vAlign w:val="center"/>
        </w:tcPr>
        <w:p w14:paraId="5F8A7A88" w14:textId="15C3691B" w:rsidR="00C102D5" w:rsidRPr="007A38A7" w:rsidRDefault="00C102D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  <w:lang w:eastAsia="tr-TR"/>
            </w:rPr>
            <w:drawing>
              <wp:anchor distT="0" distB="0" distL="114300" distR="114300" simplePos="0" relativeHeight="251659264" behindDoc="0" locked="0" layoutInCell="1" allowOverlap="0" wp14:anchorId="42DF7455" wp14:editId="117ECBF4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7A38A7">
            <w:rPr>
              <w:rFonts w:ascii="Tahoma" w:hAnsi="Tahoma" w:cs="Tahoma"/>
              <w:sz w:val="24"/>
              <w:szCs w:val="24"/>
            </w:rPr>
            <w:t>20</w:t>
          </w:r>
          <w:r>
            <w:rPr>
              <w:rFonts w:ascii="Tahoma" w:hAnsi="Tahoma" w:cs="Tahoma"/>
              <w:sz w:val="24"/>
              <w:szCs w:val="24"/>
            </w:rPr>
            <w:t>22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- 20</w:t>
          </w:r>
          <w:r>
            <w:rPr>
              <w:rFonts w:ascii="Tahoma" w:hAnsi="Tahoma" w:cs="Tahoma"/>
              <w:sz w:val="24"/>
              <w:szCs w:val="24"/>
            </w:rPr>
            <w:t>23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EĞİTİM - ÖĞRETİM YILI  </w:t>
          </w:r>
          <w:r w:rsidR="007139C2">
            <w:rPr>
              <w:rFonts w:ascii="Tahoma" w:hAnsi="Tahoma" w:cs="Tahoma"/>
              <w:sz w:val="24"/>
              <w:szCs w:val="24"/>
            </w:rPr>
            <w:t>………………………..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 İLKOKULU</w:t>
          </w:r>
        </w:p>
        <w:p w14:paraId="5E8B957C" w14:textId="55A57C9D" w:rsidR="00C102D5" w:rsidRPr="007A38A7" w:rsidRDefault="00C102D5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046884">
            <w:rPr>
              <w:rFonts w:ascii="Tahoma" w:hAnsi="Tahoma" w:cs="Tahoma"/>
              <w:b/>
              <w:bCs/>
              <w:sz w:val="24"/>
              <w:szCs w:val="24"/>
            </w:rPr>
            <w:t>4.SINIF TRAFİK GÜVENLİĞİ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14:paraId="2BF2AD56" w14:textId="77777777" w:rsidR="00C102D5" w:rsidRDefault="00C102D5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14:paraId="7EF7AC22" w14:textId="77777777" w:rsidR="00C102D5" w:rsidRDefault="00C102D5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C19EB"/>
    <w:multiLevelType w:val="hybridMultilevel"/>
    <w:tmpl w:val="F574FA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0FE"/>
    <w:rsid w:val="00014785"/>
    <w:rsid w:val="00023BB4"/>
    <w:rsid w:val="000323CF"/>
    <w:rsid w:val="00036B01"/>
    <w:rsid w:val="00046884"/>
    <w:rsid w:val="00055FCB"/>
    <w:rsid w:val="001329FE"/>
    <w:rsid w:val="00142B44"/>
    <w:rsid w:val="001555BD"/>
    <w:rsid w:val="0017048F"/>
    <w:rsid w:val="00181398"/>
    <w:rsid w:val="001B6793"/>
    <w:rsid w:val="001D7B28"/>
    <w:rsid w:val="001E7BE7"/>
    <w:rsid w:val="00222EF7"/>
    <w:rsid w:val="002368ED"/>
    <w:rsid w:val="0029734F"/>
    <w:rsid w:val="002D2AFD"/>
    <w:rsid w:val="002F2285"/>
    <w:rsid w:val="002F3B50"/>
    <w:rsid w:val="0030425B"/>
    <w:rsid w:val="003453DB"/>
    <w:rsid w:val="0035148B"/>
    <w:rsid w:val="00367895"/>
    <w:rsid w:val="003A0612"/>
    <w:rsid w:val="003F054C"/>
    <w:rsid w:val="003F4A8F"/>
    <w:rsid w:val="00407E02"/>
    <w:rsid w:val="00412EE0"/>
    <w:rsid w:val="004248B9"/>
    <w:rsid w:val="00441F39"/>
    <w:rsid w:val="004562EE"/>
    <w:rsid w:val="004746A5"/>
    <w:rsid w:val="00482F32"/>
    <w:rsid w:val="004930BA"/>
    <w:rsid w:val="004A159D"/>
    <w:rsid w:val="004B1B3B"/>
    <w:rsid w:val="004D5FC0"/>
    <w:rsid w:val="00552CEF"/>
    <w:rsid w:val="0057342C"/>
    <w:rsid w:val="00583F68"/>
    <w:rsid w:val="00584980"/>
    <w:rsid w:val="005B0CC9"/>
    <w:rsid w:val="005E66B7"/>
    <w:rsid w:val="00621AA0"/>
    <w:rsid w:val="00635EDF"/>
    <w:rsid w:val="00664174"/>
    <w:rsid w:val="00690BE1"/>
    <w:rsid w:val="00690F02"/>
    <w:rsid w:val="006D60FD"/>
    <w:rsid w:val="006E0838"/>
    <w:rsid w:val="007139C2"/>
    <w:rsid w:val="00717DF4"/>
    <w:rsid w:val="00746057"/>
    <w:rsid w:val="0076430A"/>
    <w:rsid w:val="007A38A7"/>
    <w:rsid w:val="007A40FE"/>
    <w:rsid w:val="007F6F19"/>
    <w:rsid w:val="008218AD"/>
    <w:rsid w:val="0085132E"/>
    <w:rsid w:val="008A66E4"/>
    <w:rsid w:val="008D4440"/>
    <w:rsid w:val="00904C32"/>
    <w:rsid w:val="009576FE"/>
    <w:rsid w:val="00962D16"/>
    <w:rsid w:val="00964131"/>
    <w:rsid w:val="009668A7"/>
    <w:rsid w:val="00985228"/>
    <w:rsid w:val="009B2223"/>
    <w:rsid w:val="009F0196"/>
    <w:rsid w:val="00A32224"/>
    <w:rsid w:val="00A41844"/>
    <w:rsid w:val="00A667A8"/>
    <w:rsid w:val="00A83AD5"/>
    <w:rsid w:val="00AA0F4F"/>
    <w:rsid w:val="00AB0BE1"/>
    <w:rsid w:val="00AE6F52"/>
    <w:rsid w:val="00AE7150"/>
    <w:rsid w:val="00B008D1"/>
    <w:rsid w:val="00B05470"/>
    <w:rsid w:val="00B3584B"/>
    <w:rsid w:val="00B40D7B"/>
    <w:rsid w:val="00B51F75"/>
    <w:rsid w:val="00B55A2D"/>
    <w:rsid w:val="00B86C37"/>
    <w:rsid w:val="00BB1256"/>
    <w:rsid w:val="00BD213E"/>
    <w:rsid w:val="00C102D5"/>
    <w:rsid w:val="00C31C0D"/>
    <w:rsid w:val="00C46207"/>
    <w:rsid w:val="00C5110B"/>
    <w:rsid w:val="00C942BF"/>
    <w:rsid w:val="00CA5B23"/>
    <w:rsid w:val="00D04C4F"/>
    <w:rsid w:val="00D52FD8"/>
    <w:rsid w:val="00D624C2"/>
    <w:rsid w:val="00D63E83"/>
    <w:rsid w:val="00D7114F"/>
    <w:rsid w:val="00D80343"/>
    <w:rsid w:val="00DB6ED7"/>
    <w:rsid w:val="00DB76FD"/>
    <w:rsid w:val="00E000BE"/>
    <w:rsid w:val="00E06CA6"/>
    <w:rsid w:val="00E133E2"/>
    <w:rsid w:val="00E70D20"/>
    <w:rsid w:val="00EB433F"/>
    <w:rsid w:val="00ED3559"/>
    <w:rsid w:val="00EF7E5C"/>
    <w:rsid w:val="00F358AE"/>
    <w:rsid w:val="00F41227"/>
    <w:rsid w:val="00F634FB"/>
    <w:rsid w:val="00FD35E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A2233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227"/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31C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04C32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C31C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1E3-AB75-430C-9A23-CD647719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1991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Trafik Güvenliği Yıllık Plan</vt:lpstr>
    </vt:vector>
  </TitlesOfParts>
  <Company/>
  <LinksUpToDate>false</LinksUpToDate>
  <CharactersWithSpaces>13320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Trafik Güvenliği Yıllık Plan</dc:title>
  <dc:subject/>
  <cp:keywords/>
  <dc:description/>
  <cp:lastModifiedBy>bünyamin çoğaltur</cp:lastModifiedBy>
  <cp:revision>9</cp:revision>
  <dcterms:created xsi:type="dcterms:W3CDTF">2022-08-27T16:13:00Z</dcterms:created>
  <dcterms:modified xsi:type="dcterms:W3CDTF">2022-09-13T04:54:00Z</dcterms:modified>
</cp:coreProperties>
</file>